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png" ContentType="image/png"/>
  <Default Extension="rels" ContentType="application/vnd.openxmlformats-package.relationships+xml"/>
  <Default Extension="emf" ContentType="image/x-em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diagrams/data1.xml" ContentType="application/vnd.openxmlformats-officedocument.drawingml.diagramData+xml"/>
  <Override PartName="/word/diagrams/layout1.xml" ContentType="application/vnd.openxmlformats-officedocument.drawingml.diagramLayout+xml"/>
  <Override PartName="/word/diagrams/quickStyle1.xml" ContentType="application/vnd.openxmlformats-officedocument.drawingml.diagramStyle+xml"/>
  <Override PartName="/word/diagrams/colors1.xml" ContentType="application/vnd.openxmlformats-officedocument.drawingml.diagramColors+xml"/>
  <Override PartName="/word/diagrams/drawing1.xml" ContentType="application/vnd.ms-office.drawingml.diagramDrawing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22DFAEA9" w14:textId="77777777" w:rsidR="00962297" w:rsidRPr="00273B5B" w:rsidRDefault="00962297" w:rsidP="00245F9C">
      <w:pPr>
        <w:spacing w:before="120" w:after="120"/>
        <w:jc w:val="center"/>
        <w:rPr>
          <w:rFonts w:ascii="Arial" w:hAnsi="Arial" w:cs="Arial"/>
          <w:b/>
          <w:sz w:val="22"/>
          <w:szCs w:val="22"/>
        </w:rPr>
      </w:pPr>
      <w:bookmarkStart w:id="0" w:name="_GoBack"/>
      <w:bookmarkEnd w:id="0"/>
      <w:r w:rsidRPr="00273B5B">
        <w:rPr>
          <w:rFonts w:ascii="Arial" w:hAnsi="Arial" w:cs="Arial"/>
          <w:b/>
          <w:sz w:val="22"/>
          <w:szCs w:val="22"/>
        </w:rPr>
        <w:t>OSEP Center on Positive Behavioral Interventions and Supports</w:t>
      </w:r>
    </w:p>
    <w:p w14:paraId="7A3C4243" w14:textId="272A228B" w:rsidR="00962297" w:rsidRPr="00273B5B" w:rsidRDefault="00962297" w:rsidP="00245F9C">
      <w:pPr>
        <w:spacing w:before="120" w:after="120"/>
        <w:jc w:val="center"/>
        <w:rPr>
          <w:rFonts w:ascii="Arial" w:hAnsi="Arial" w:cs="Arial"/>
          <w:sz w:val="22"/>
          <w:szCs w:val="22"/>
        </w:rPr>
      </w:pPr>
      <w:r w:rsidRPr="00273B5B">
        <w:rPr>
          <w:rFonts w:ascii="Arial" w:hAnsi="Arial" w:cs="Arial"/>
          <w:sz w:val="22"/>
          <w:szCs w:val="22"/>
        </w:rPr>
        <w:t>George Sugai &amp; Rob Horner</w:t>
      </w:r>
      <w:r w:rsidRPr="00273B5B">
        <w:rPr>
          <w:rStyle w:val="FootnoteReference"/>
          <w:rFonts w:ascii="Arial" w:hAnsi="Arial" w:cs="Arial"/>
          <w:sz w:val="22"/>
          <w:szCs w:val="22"/>
        </w:rPr>
        <w:footnoteReference w:id="1"/>
      </w:r>
      <w:r w:rsidR="00E862D5" w:rsidRPr="00273B5B">
        <w:rPr>
          <w:rStyle w:val="FootnoteReference"/>
          <w:rFonts w:ascii="Arial" w:hAnsi="Arial" w:cs="Arial"/>
          <w:sz w:val="22"/>
          <w:szCs w:val="22"/>
        </w:rPr>
        <w:footnoteReference w:id="2"/>
      </w:r>
    </w:p>
    <w:p w14:paraId="74C6FF5F" w14:textId="77777777" w:rsidR="00962297" w:rsidRPr="00273B5B" w:rsidRDefault="00962297" w:rsidP="00245F9C">
      <w:pPr>
        <w:spacing w:before="120" w:after="120"/>
        <w:jc w:val="center"/>
        <w:rPr>
          <w:rFonts w:ascii="Arial" w:hAnsi="Arial" w:cs="Arial"/>
          <w:sz w:val="22"/>
          <w:szCs w:val="22"/>
        </w:rPr>
      </w:pPr>
      <w:r w:rsidRPr="00273B5B">
        <w:rPr>
          <w:rFonts w:ascii="Arial" w:hAnsi="Arial" w:cs="Arial"/>
          <w:sz w:val="22"/>
          <w:szCs w:val="22"/>
        </w:rPr>
        <w:t>University of Connecticut &amp; Oregon</w:t>
      </w:r>
    </w:p>
    <w:p w14:paraId="039E9D3C" w14:textId="77777777" w:rsidR="000B31B1" w:rsidRPr="00273B5B" w:rsidRDefault="000B31B1" w:rsidP="00245F9C">
      <w:pPr>
        <w:spacing w:before="120" w:after="120"/>
        <w:jc w:val="center"/>
        <w:rPr>
          <w:rFonts w:ascii="Arial" w:hAnsi="Arial" w:cs="Arial"/>
          <w:sz w:val="22"/>
          <w:szCs w:val="22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788"/>
        <w:gridCol w:w="4788"/>
      </w:tblGrid>
      <w:tr w:rsidR="00F55FF6" w:rsidRPr="00273B5B" w14:paraId="0A599A2D" w14:textId="77777777" w:rsidTr="00C01C29">
        <w:tc>
          <w:tcPr>
            <w:tcW w:w="9576" w:type="dxa"/>
            <w:gridSpan w:val="2"/>
            <w:tcBorders>
              <w:bottom w:val="single" w:sz="4" w:space="0" w:color="auto"/>
            </w:tcBorders>
            <w:shd w:val="clear" w:color="auto" w:fill="FFFF99"/>
          </w:tcPr>
          <w:p w14:paraId="3CC27043" w14:textId="4E90B242" w:rsidR="00F55FF6" w:rsidRPr="00273B5B" w:rsidRDefault="00F55FF6" w:rsidP="00245F9C">
            <w:pPr>
              <w:spacing w:before="120" w:after="120"/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273B5B">
              <w:rPr>
                <w:rFonts w:ascii="Arial" w:hAnsi="Arial" w:cs="Arial"/>
                <w:b/>
                <w:sz w:val="22"/>
                <w:szCs w:val="22"/>
              </w:rPr>
              <w:t>Key PBIS Elements: Implementation and Technical Assistance</w:t>
            </w:r>
            <w:r w:rsidRPr="00273B5B">
              <w:rPr>
                <w:rStyle w:val="FootnoteReference"/>
                <w:rFonts w:ascii="Arial" w:hAnsi="Arial" w:cs="Arial"/>
                <w:b/>
                <w:sz w:val="22"/>
                <w:szCs w:val="22"/>
              </w:rPr>
              <w:footnoteReference w:id="3"/>
            </w:r>
          </w:p>
        </w:tc>
      </w:tr>
      <w:tr w:rsidR="00962297" w:rsidRPr="00273B5B" w14:paraId="577420B8" w14:textId="77777777" w:rsidTr="00C01C29">
        <w:tc>
          <w:tcPr>
            <w:tcW w:w="4788" w:type="dxa"/>
            <w:tcBorders>
              <w:bottom w:val="nil"/>
            </w:tcBorders>
            <w:shd w:val="clear" w:color="auto" w:fill="CCFFFF"/>
          </w:tcPr>
          <w:p w14:paraId="2A7C700A" w14:textId="77777777" w:rsidR="00962297" w:rsidRPr="00273B5B" w:rsidRDefault="00962297" w:rsidP="00245F9C">
            <w:pPr>
              <w:pStyle w:val="ListParagraph"/>
              <w:numPr>
                <w:ilvl w:val="0"/>
                <w:numId w:val="5"/>
              </w:numPr>
              <w:spacing w:before="120" w:after="120"/>
              <w:rPr>
                <w:rFonts w:ascii="Arial" w:hAnsi="Arial" w:cs="Arial"/>
                <w:sz w:val="22"/>
                <w:szCs w:val="22"/>
              </w:rPr>
            </w:pPr>
            <w:r w:rsidRPr="00273B5B">
              <w:rPr>
                <w:rFonts w:ascii="Arial" w:hAnsi="Arial" w:cs="Arial"/>
                <w:i/>
                <w:sz w:val="22"/>
                <w:szCs w:val="22"/>
              </w:rPr>
              <w:t>What is “Positive Behavioral Interventions and Supports?”</w:t>
            </w:r>
          </w:p>
        </w:tc>
        <w:tc>
          <w:tcPr>
            <w:tcW w:w="4788" w:type="dxa"/>
            <w:vMerge w:val="restart"/>
          </w:tcPr>
          <w:p w14:paraId="02E2F240" w14:textId="77777777" w:rsidR="00962297" w:rsidRPr="00273B5B" w:rsidRDefault="00962297" w:rsidP="00245F9C">
            <w:pPr>
              <w:spacing w:before="120" w:after="120"/>
              <w:rPr>
                <w:rFonts w:ascii="Arial" w:hAnsi="Arial" w:cs="Arial"/>
                <w:sz w:val="22"/>
                <w:szCs w:val="22"/>
              </w:rPr>
            </w:pPr>
            <w:r w:rsidRPr="00273B5B">
              <w:rPr>
                <w:rFonts w:ascii="Arial" w:hAnsi="Arial" w:cs="Arial"/>
                <w:noProof/>
                <w:sz w:val="22"/>
                <w:szCs w:val="22"/>
                <w:lang w:eastAsia="en-US"/>
              </w:rPr>
              <w:drawing>
                <wp:inline distT="0" distB="0" distL="0" distR="0" wp14:anchorId="2F469D60" wp14:editId="3F6BF9C5">
                  <wp:extent cx="2677886" cy="2008414"/>
                  <wp:effectExtent l="0" t="0" r="0" b="0"/>
                  <wp:docPr id="2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79342" cy="200950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62297" w:rsidRPr="00273B5B" w14:paraId="2CF1C36E" w14:textId="77777777" w:rsidTr="00C01C29">
        <w:tc>
          <w:tcPr>
            <w:tcW w:w="4788" w:type="dxa"/>
            <w:tcBorders>
              <w:top w:val="nil"/>
              <w:bottom w:val="single" w:sz="4" w:space="0" w:color="auto"/>
            </w:tcBorders>
          </w:tcPr>
          <w:p w14:paraId="1D1817C7" w14:textId="77777777" w:rsidR="00962297" w:rsidRPr="00273B5B" w:rsidRDefault="00962297" w:rsidP="00245F9C">
            <w:pPr>
              <w:pStyle w:val="ListParagraph"/>
              <w:numPr>
                <w:ilvl w:val="0"/>
                <w:numId w:val="1"/>
              </w:numPr>
              <w:spacing w:before="120" w:after="120"/>
              <w:contextualSpacing w:val="0"/>
              <w:rPr>
                <w:rFonts w:ascii="Arial" w:hAnsi="Arial" w:cs="Arial"/>
                <w:sz w:val="22"/>
                <w:szCs w:val="22"/>
              </w:rPr>
            </w:pPr>
            <w:proofErr w:type="gramStart"/>
            <w:r w:rsidRPr="00273B5B">
              <w:rPr>
                <w:rFonts w:ascii="Arial" w:hAnsi="Arial" w:cs="Arial"/>
                <w:sz w:val="22"/>
                <w:szCs w:val="22"/>
              </w:rPr>
              <w:t>a</w:t>
            </w:r>
            <w:proofErr w:type="gramEnd"/>
            <w:r w:rsidRPr="00273B5B">
              <w:rPr>
                <w:rFonts w:ascii="Arial" w:hAnsi="Arial" w:cs="Arial"/>
                <w:sz w:val="22"/>
                <w:szCs w:val="22"/>
              </w:rPr>
              <w:t>.k.a. “School-Wide Positive Behavioral Supports” (SWPBS)</w:t>
            </w:r>
          </w:p>
          <w:p w14:paraId="4054EB1C" w14:textId="77777777" w:rsidR="00962297" w:rsidRPr="00273B5B" w:rsidRDefault="00962297" w:rsidP="00245F9C">
            <w:pPr>
              <w:pStyle w:val="ListParagraph"/>
              <w:numPr>
                <w:ilvl w:val="0"/>
                <w:numId w:val="1"/>
              </w:numPr>
              <w:spacing w:before="120" w:after="120"/>
              <w:contextualSpacing w:val="0"/>
              <w:rPr>
                <w:rFonts w:ascii="Arial" w:hAnsi="Arial" w:cs="Arial"/>
                <w:sz w:val="22"/>
                <w:szCs w:val="22"/>
              </w:rPr>
            </w:pPr>
            <w:r w:rsidRPr="00273B5B">
              <w:rPr>
                <w:rFonts w:ascii="Arial" w:hAnsi="Arial" w:cs="Arial"/>
                <w:sz w:val="22"/>
                <w:szCs w:val="22"/>
              </w:rPr>
              <w:t xml:space="preserve">PBIS is </w:t>
            </w:r>
            <w:r w:rsidRPr="00273B5B">
              <w:rPr>
                <w:rFonts w:ascii="Arial" w:hAnsi="Arial" w:cs="Arial"/>
                <w:sz w:val="22"/>
                <w:szCs w:val="22"/>
                <w:u w:val="single"/>
              </w:rPr>
              <w:t>NOT</w:t>
            </w:r>
            <w:r w:rsidRPr="00273B5B">
              <w:rPr>
                <w:rFonts w:ascii="Arial" w:hAnsi="Arial" w:cs="Arial"/>
                <w:sz w:val="22"/>
                <w:szCs w:val="22"/>
              </w:rPr>
              <w:t xml:space="preserve"> intervention, program, or curriculum</w:t>
            </w:r>
          </w:p>
          <w:p w14:paraId="14CC6565" w14:textId="77777777" w:rsidR="00962297" w:rsidRPr="00273B5B" w:rsidRDefault="00962297" w:rsidP="00245F9C">
            <w:pPr>
              <w:pStyle w:val="ListParagraph"/>
              <w:numPr>
                <w:ilvl w:val="0"/>
                <w:numId w:val="1"/>
              </w:numPr>
              <w:spacing w:before="120" w:after="120"/>
              <w:contextualSpacing w:val="0"/>
              <w:rPr>
                <w:rFonts w:ascii="Arial" w:hAnsi="Arial" w:cs="Arial"/>
                <w:sz w:val="22"/>
                <w:szCs w:val="22"/>
              </w:rPr>
            </w:pPr>
            <w:r w:rsidRPr="00273B5B">
              <w:rPr>
                <w:rFonts w:ascii="Arial" w:hAnsi="Arial" w:cs="Arial"/>
                <w:sz w:val="22"/>
                <w:szCs w:val="22"/>
              </w:rPr>
              <w:t>Key words are “Framework,” “Continuum,” “Academic,” and “All”</w:t>
            </w:r>
          </w:p>
        </w:tc>
        <w:tc>
          <w:tcPr>
            <w:tcW w:w="4788" w:type="dxa"/>
            <w:vMerge/>
          </w:tcPr>
          <w:p w14:paraId="005A8D77" w14:textId="77777777" w:rsidR="00962297" w:rsidRPr="00273B5B" w:rsidRDefault="00962297" w:rsidP="00245F9C">
            <w:pPr>
              <w:spacing w:before="120" w:after="120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560832" w:rsidRPr="00273B5B" w14:paraId="23AD005B" w14:textId="77777777" w:rsidTr="00C01C29">
        <w:tc>
          <w:tcPr>
            <w:tcW w:w="4788" w:type="dxa"/>
            <w:tcBorders>
              <w:bottom w:val="nil"/>
            </w:tcBorders>
            <w:shd w:val="clear" w:color="auto" w:fill="CCFFFF"/>
          </w:tcPr>
          <w:p w14:paraId="1B174311" w14:textId="46438929" w:rsidR="00560832" w:rsidRPr="00273B5B" w:rsidRDefault="00560832" w:rsidP="00245F9C">
            <w:pPr>
              <w:pStyle w:val="ListParagraph"/>
              <w:numPr>
                <w:ilvl w:val="0"/>
                <w:numId w:val="5"/>
              </w:numPr>
              <w:spacing w:before="120" w:after="120"/>
              <w:rPr>
                <w:rFonts w:ascii="Arial" w:hAnsi="Arial" w:cs="Arial"/>
                <w:sz w:val="22"/>
                <w:szCs w:val="22"/>
              </w:rPr>
            </w:pPr>
            <w:r w:rsidRPr="00273B5B">
              <w:rPr>
                <w:rFonts w:ascii="Arial" w:hAnsi="Arial" w:cs="Arial"/>
                <w:i/>
                <w:sz w:val="22"/>
                <w:szCs w:val="22"/>
              </w:rPr>
              <w:t>What is the purpose of the PBIS Center?</w:t>
            </w:r>
          </w:p>
        </w:tc>
        <w:tc>
          <w:tcPr>
            <w:tcW w:w="4788" w:type="dxa"/>
            <w:vMerge w:val="restart"/>
          </w:tcPr>
          <w:p w14:paraId="6674A363" w14:textId="4A367F4C" w:rsidR="00560832" w:rsidRPr="00273B5B" w:rsidRDefault="0067118B" w:rsidP="00245F9C">
            <w:pPr>
              <w:spacing w:before="120" w:after="120"/>
              <w:rPr>
                <w:rFonts w:ascii="Arial" w:hAnsi="Arial" w:cs="Arial"/>
                <w:sz w:val="22"/>
                <w:szCs w:val="22"/>
              </w:rPr>
            </w:pPr>
            <w:r w:rsidRPr="00273B5B">
              <w:rPr>
                <w:rFonts w:ascii="Arial" w:hAnsi="Arial" w:cs="Arial"/>
                <w:noProof/>
                <w:sz w:val="22"/>
                <w:szCs w:val="22"/>
                <w:lang w:eastAsia="en-US"/>
              </w:rPr>
              <w:drawing>
                <wp:anchor distT="0" distB="0" distL="114300" distR="114300" simplePos="0" relativeHeight="251673600" behindDoc="0" locked="0" layoutInCell="1" allowOverlap="1" wp14:anchorId="69B71594" wp14:editId="657BE012">
                  <wp:simplePos x="0" y="0"/>
                  <wp:positionH relativeFrom="margin">
                    <wp:align>center</wp:align>
                  </wp:positionH>
                  <wp:positionV relativeFrom="paragraph">
                    <wp:posOffset>71755</wp:posOffset>
                  </wp:positionV>
                  <wp:extent cx="1887220" cy="2797175"/>
                  <wp:effectExtent l="0" t="0" r="0" b="0"/>
                  <wp:wrapTight wrapText="bothSides">
                    <wp:wrapPolygon edited="0">
                      <wp:start x="0" y="0"/>
                      <wp:lineTo x="0" y="21379"/>
                      <wp:lineTo x="21222" y="21379"/>
                      <wp:lineTo x="21222" y="0"/>
                      <wp:lineTo x="0" y="0"/>
                    </wp:wrapPolygon>
                  </wp:wrapTight>
                  <wp:docPr id="25" name="Pictur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87220" cy="2797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560832" w:rsidRPr="00273B5B" w14:paraId="7C2808CF" w14:textId="77777777" w:rsidTr="00560832">
        <w:tc>
          <w:tcPr>
            <w:tcW w:w="4788" w:type="dxa"/>
            <w:tcBorders>
              <w:top w:val="nil"/>
            </w:tcBorders>
          </w:tcPr>
          <w:p w14:paraId="5611D2CA" w14:textId="672575A6" w:rsidR="00560832" w:rsidRPr="00273B5B" w:rsidRDefault="001F7F1C" w:rsidP="00245F9C">
            <w:pPr>
              <w:pStyle w:val="ListParagraph"/>
              <w:numPr>
                <w:ilvl w:val="0"/>
                <w:numId w:val="1"/>
              </w:numPr>
              <w:spacing w:before="120" w:after="120"/>
              <w:contextualSpacing w:val="0"/>
              <w:rPr>
                <w:rFonts w:ascii="Arial" w:hAnsi="Arial" w:cs="Arial"/>
                <w:sz w:val="22"/>
                <w:szCs w:val="22"/>
              </w:rPr>
            </w:pPr>
            <w:r w:rsidRPr="00273B5B">
              <w:rPr>
                <w:rFonts w:ascii="Arial" w:hAnsi="Arial" w:cs="Arial"/>
                <w:sz w:val="22"/>
                <w:szCs w:val="22"/>
              </w:rPr>
              <w:t>Provide technical assistance to states, regions, districts, and schools on evidence-based, positive behavioral interventions and supports</w:t>
            </w:r>
          </w:p>
          <w:p w14:paraId="2992286C" w14:textId="77777777" w:rsidR="001F7F1C" w:rsidRPr="00273B5B" w:rsidRDefault="001F7F1C" w:rsidP="00245F9C">
            <w:pPr>
              <w:pStyle w:val="ListParagraph"/>
              <w:numPr>
                <w:ilvl w:val="0"/>
                <w:numId w:val="1"/>
              </w:numPr>
              <w:spacing w:before="120" w:after="120"/>
              <w:contextualSpacing w:val="0"/>
              <w:rPr>
                <w:rFonts w:ascii="Arial" w:hAnsi="Arial" w:cs="Arial"/>
                <w:sz w:val="22"/>
                <w:szCs w:val="22"/>
              </w:rPr>
            </w:pPr>
            <w:r w:rsidRPr="00273B5B">
              <w:rPr>
                <w:rFonts w:ascii="Arial" w:hAnsi="Arial" w:cs="Arial"/>
                <w:sz w:val="22"/>
                <w:szCs w:val="22"/>
              </w:rPr>
              <w:t>Establish local behavioral expertise and capacity for identifying, adapting, and sustaining effective school-wide disciplinary practices</w:t>
            </w:r>
          </w:p>
          <w:p w14:paraId="654F82C4" w14:textId="530462F1" w:rsidR="001F7F1C" w:rsidRPr="00273B5B" w:rsidRDefault="001F7F1C" w:rsidP="00245F9C">
            <w:pPr>
              <w:pStyle w:val="ListParagraph"/>
              <w:numPr>
                <w:ilvl w:val="0"/>
                <w:numId w:val="1"/>
              </w:numPr>
              <w:spacing w:before="120" w:after="120"/>
              <w:contextualSpacing w:val="0"/>
              <w:rPr>
                <w:rFonts w:ascii="Arial" w:hAnsi="Arial" w:cs="Arial"/>
                <w:sz w:val="22"/>
                <w:szCs w:val="22"/>
              </w:rPr>
            </w:pPr>
            <w:r w:rsidRPr="00273B5B">
              <w:rPr>
                <w:rFonts w:ascii="Arial" w:hAnsi="Arial" w:cs="Arial"/>
                <w:sz w:val="22"/>
                <w:szCs w:val="22"/>
              </w:rPr>
              <w:t>Enable all students and their families to experience the best evidence-based practices in support of their academic achievement and social behavior development</w:t>
            </w:r>
          </w:p>
        </w:tc>
        <w:tc>
          <w:tcPr>
            <w:tcW w:w="4788" w:type="dxa"/>
            <w:vMerge/>
          </w:tcPr>
          <w:p w14:paraId="36587FB5" w14:textId="77777777" w:rsidR="00560832" w:rsidRPr="00273B5B" w:rsidRDefault="00560832" w:rsidP="00245F9C">
            <w:pPr>
              <w:spacing w:before="120" w:after="120"/>
              <w:rPr>
                <w:rFonts w:ascii="Arial" w:hAnsi="Arial" w:cs="Arial"/>
                <w:sz w:val="22"/>
                <w:szCs w:val="22"/>
              </w:rPr>
            </w:pPr>
          </w:p>
        </w:tc>
      </w:tr>
    </w:tbl>
    <w:p w14:paraId="70235F0B" w14:textId="77777777" w:rsidR="00560832" w:rsidRPr="00273B5B" w:rsidRDefault="00560832" w:rsidP="00245F9C">
      <w:pPr>
        <w:pStyle w:val="ListParagraph"/>
        <w:numPr>
          <w:ilvl w:val="0"/>
          <w:numId w:val="5"/>
        </w:numPr>
        <w:spacing w:before="120" w:after="120"/>
        <w:rPr>
          <w:rFonts w:ascii="Arial" w:hAnsi="Arial" w:cs="Arial"/>
          <w:i/>
          <w:sz w:val="22"/>
          <w:szCs w:val="22"/>
        </w:rPr>
        <w:sectPr w:rsidR="00560832" w:rsidRPr="00273B5B" w:rsidSect="001346CD">
          <w:pgSz w:w="12240" w:h="15840"/>
          <w:pgMar w:top="1440" w:right="1440" w:bottom="1440" w:left="1440" w:header="720" w:footer="720" w:gutter="0"/>
          <w:cols w:space="720"/>
        </w:sect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788"/>
        <w:gridCol w:w="4788"/>
      </w:tblGrid>
      <w:tr w:rsidR="008635DB" w:rsidRPr="00273B5B" w14:paraId="086D87F9" w14:textId="77777777" w:rsidTr="00C01C29">
        <w:tc>
          <w:tcPr>
            <w:tcW w:w="4788" w:type="dxa"/>
            <w:tcBorders>
              <w:bottom w:val="nil"/>
            </w:tcBorders>
            <w:shd w:val="clear" w:color="auto" w:fill="CCFFFF"/>
          </w:tcPr>
          <w:p w14:paraId="51E32B74" w14:textId="0E550EBF" w:rsidR="008635DB" w:rsidRPr="00273B5B" w:rsidRDefault="008635DB" w:rsidP="00245F9C">
            <w:pPr>
              <w:pStyle w:val="ListParagraph"/>
              <w:numPr>
                <w:ilvl w:val="0"/>
                <w:numId w:val="5"/>
              </w:numPr>
              <w:spacing w:before="120" w:after="120"/>
              <w:contextualSpacing w:val="0"/>
              <w:rPr>
                <w:rFonts w:ascii="Arial" w:hAnsi="Arial" w:cs="Arial"/>
                <w:sz w:val="22"/>
                <w:szCs w:val="22"/>
              </w:rPr>
            </w:pPr>
            <w:r w:rsidRPr="00273B5B">
              <w:rPr>
                <w:rFonts w:ascii="Arial" w:hAnsi="Arial" w:cs="Arial"/>
                <w:i/>
                <w:sz w:val="22"/>
                <w:szCs w:val="22"/>
              </w:rPr>
              <w:lastRenderedPageBreak/>
              <w:t xml:space="preserve">What outcomes have been </w:t>
            </w:r>
            <w:r w:rsidR="00CA5029" w:rsidRPr="00273B5B">
              <w:rPr>
                <w:rFonts w:ascii="Arial" w:hAnsi="Arial" w:cs="Arial"/>
                <w:i/>
                <w:sz w:val="22"/>
                <w:szCs w:val="22"/>
              </w:rPr>
              <w:t xml:space="preserve">documented and </w:t>
            </w:r>
            <w:r w:rsidRPr="00273B5B">
              <w:rPr>
                <w:rFonts w:ascii="Arial" w:hAnsi="Arial" w:cs="Arial"/>
                <w:i/>
                <w:sz w:val="22"/>
                <w:szCs w:val="22"/>
              </w:rPr>
              <w:t>associated with PBIS implementation?</w:t>
            </w:r>
          </w:p>
        </w:tc>
        <w:tc>
          <w:tcPr>
            <w:tcW w:w="4788" w:type="dxa"/>
            <w:vMerge w:val="restart"/>
          </w:tcPr>
          <w:p w14:paraId="1306D6DD" w14:textId="24E95174" w:rsidR="008635DB" w:rsidRPr="00273B5B" w:rsidRDefault="008635DB" w:rsidP="00245F9C">
            <w:pPr>
              <w:spacing w:before="120" w:after="120"/>
              <w:rPr>
                <w:rFonts w:ascii="Arial" w:hAnsi="Arial" w:cs="Arial"/>
                <w:sz w:val="22"/>
                <w:szCs w:val="22"/>
              </w:rPr>
            </w:pPr>
            <w:r w:rsidRPr="00273B5B">
              <w:rPr>
                <w:rFonts w:ascii="Arial" w:hAnsi="Arial" w:cs="Arial"/>
                <w:noProof/>
                <w:sz w:val="22"/>
                <w:szCs w:val="22"/>
                <w:lang w:eastAsia="en-US"/>
              </w:rPr>
              <w:drawing>
                <wp:anchor distT="0" distB="0" distL="114300" distR="114300" simplePos="0" relativeHeight="251672576" behindDoc="0" locked="0" layoutInCell="1" allowOverlap="1" wp14:anchorId="630A9C1B" wp14:editId="514B05DD">
                  <wp:simplePos x="0" y="0"/>
                  <wp:positionH relativeFrom="margin">
                    <wp:align>center</wp:align>
                  </wp:positionH>
                  <wp:positionV relativeFrom="margin">
                    <wp:posOffset>533400</wp:posOffset>
                  </wp:positionV>
                  <wp:extent cx="2840990" cy="2133600"/>
                  <wp:effectExtent l="0" t="0" r="3810" b="0"/>
                  <wp:wrapTight wrapText="bothSides">
                    <wp:wrapPolygon edited="0">
                      <wp:start x="0" y="0"/>
                      <wp:lineTo x="0" y="21343"/>
                      <wp:lineTo x="21436" y="21343"/>
                      <wp:lineTo x="21436" y="0"/>
                      <wp:lineTo x="0" y="0"/>
                    </wp:wrapPolygon>
                  </wp:wrapTight>
                  <wp:docPr id="1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40990" cy="2133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8635DB" w:rsidRPr="00273B5B" w14:paraId="07298365" w14:textId="77777777" w:rsidTr="00882CF3">
        <w:tc>
          <w:tcPr>
            <w:tcW w:w="4788" w:type="dxa"/>
            <w:tcBorders>
              <w:top w:val="nil"/>
              <w:bottom w:val="single" w:sz="4" w:space="0" w:color="auto"/>
            </w:tcBorders>
          </w:tcPr>
          <w:p w14:paraId="1A3D7F57" w14:textId="444AF9EE" w:rsidR="0067118B" w:rsidRPr="00273B5B" w:rsidRDefault="0067118B" w:rsidP="00245F9C">
            <w:pPr>
              <w:pStyle w:val="ListParagraph"/>
              <w:numPr>
                <w:ilvl w:val="0"/>
                <w:numId w:val="1"/>
              </w:numPr>
              <w:spacing w:before="120" w:after="120"/>
              <w:contextualSpacing w:val="0"/>
              <w:rPr>
                <w:rFonts w:ascii="Arial" w:hAnsi="Arial" w:cs="Arial"/>
                <w:sz w:val="22"/>
                <w:szCs w:val="22"/>
              </w:rPr>
            </w:pPr>
            <w:r w:rsidRPr="00273B5B">
              <w:rPr>
                <w:rFonts w:ascii="Arial" w:hAnsi="Arial" w:cs="Arial"/>
                <w:sz w:val="22"/>
                <w:szCs w:val="22"/>
              </w:rPr>
              <w:t>As of February 2011, 3 states have &gt;1000 and 11 states have &gt;500 PBIS schools</w:t>
            </w:r>
          </w:p>
          <w:p w14:paraId="5ADF5A12" w14:textId="366D4D5B" w:rsidR="008635DB" w:rsidRPr="00273B5B" w:rsidRDefault="008635DB" w:rsidP="00245F9C">
            <w:pPr>
              <w:pStyle w:val="ListParagraph"/>
              <w:numPr>
                <w:ilvl w:val="0"/>
                <w:numId w:val="1"/>
              </w:numPr>
              <w:spacing w:before="120" w:after="120"/>
              <w:contextualSpacing w:val="0"/>
              <w:rPr>
                <w:rFonts w:ascii="Arial" w:hAnsi="Arial" w:cs="Arial"/>
                <w:sz w:val="22"/>
                <w:szCs w:val="22"/>
              </w:rPr>
            </w:pPr>
            <w:r w:rsidRPr="00273B5B">
              <w:rPr>
                <w:rFonts w:ascii="Arial" w:hAnsi="Arial" w:cs="Arial"/>
                <w:sz w:val="22"/>
                <w:szCs w:val="22"/>
              </w:rPr>
              <w:t>Reductions in office disciplinary incidents (referrals, suspensions)</w:t>
            </w:r>
          </w:p>
          <w:p w14:paraId="231F6380" w14:textId="15468DE3" w:rsidR="008635DB" w:rsidRPr="00273B5B" w:rsidRDefault="008635DB" w:rsidP="00245F9C">
            <w:pPr>
              <w:pStyle w:val="ListParagraph"/>
              <w:numPr>
                <w:ilvl w:val="0"/>
                <w:numId w:val="1"/>
              </w:numPr>
              <w:spacing w:before="120" w:after="120"/>
              <w:contextualSpacing w:val="0"/>
              <w:rPr>
                <w:rFonts w:ascii="Arial" w:hAnsi="Arial" w:cs="Arial"/>
                <w:sz w:val="22"/>
                <w:szCs w:val="22"/>
              </w:rPr>
            </w:pPr>
            <w:r w:rsidRPr="00273B5B">
              <w:rPr>
                <w:rFonts w:ascii="Arial" w:hAnsi="Arial" w:cs="Arial"/>
                <w:sz w:val="22"/>
                <w:szCs w:val="22"/>
              </w:rPr>
              <w:t>Improvements in perceptions of organizational health and school climate</w:t>
            </w:r>
          </w:p>
          <w:p w14:paraId="4EB1F770" w14:textId="473C3A0B" w:rsidR="008635DB" w:rsidRPr="00273B5B" w:rsidRDefault="008635DB" w:rsidP="00245F9C">
            <w:pPr>
              <w:pStyle w:val="ListParagraph"/>
              <w:numPr>
                <w:ilvl w:val="0"/>
                <w:numId w:val="1"/>
              </w:numPr>
              <w:spacing w:before="120" w:after="120"/>
              <w:contextualSpacing w:val="0"/>
              <w:rPr>
                <w:rFonts w:ascii="Arial" w:hAnsi="Arial" w:cs="Arial"/>
                <w:sz w:val="22"/>
                <w:szCs w:val="22"/>
              </w:rPr>
            </w:pPr>
            <w:r w:rsidRPr="00273B5B">
              <w:rPr>
                <w:rFonts w:ascii="Arial" w:hAnsi="Arial" w:cs="Arial"/>
                <w:sz w:val="22"/>
                <w:szCs w:val="22"/>
              </w:rPr>
              <w:t>Associated improvements in academic achievement</w:t>
            </w:r>
          </w:p>
          <w:p w14:paraId="2D2EFF80" w14:textId="77777777" w:rsidR="008635DB" w:rsidRPr="00273B5B" w:rsidRDefault="008635DB" w:rsidP="00245F9C">
            <w:pPr>
              <w:pStyle w:val="ListParagraph"/>
              <w:numPr>
                <w:ilvl w:val="0"/>
                <w:numId w:val="1"/>
              </w:numPr>
              <w:spacing w:before="120" w:after="120"/>
              <w:contextualSpacing w:val="0"/>
              <w:rPr>
                <w:rFonts w:ascii="Arial" w:hAnsi="Arial" w:cs="Arial"/>
                <w:sz w:val="22"/>
                <w:szCs w:val="22"/>
              </w:rPr>
            </w:pPr>
            <w:r w:rsidRPr="00273B5B">
              <w:rPr>
                <w:rFonts w:ascii="Arial" w:hAnsi="Arial" w:cs="Arial"/>
                <w:sz w:val="22"/>
                <w:szCs w:val="22"/>
              </w:rPr>
              <w:t>Improvement in implementation of Tier 2 prevention practices</w:t>
            </w:r>
          </w:p>
          <w:p w14:paraId="6C8B901C" w14:textId="77777777" w:rsidR="008635DB" w:rsidRPr="00273B5B" w:rsidRDefault="008635DB" w:rsidP="00245F9C">
            <w:pPr>
              <w:pStyle w:val="ListParagraph"/>
              <w:numPr>
                <w:ilvl w:val="0"/>
                <w:numId w:val="1"/>
              </w:numPr>
              <w:spacing w:before="120" w:after="120"/>
              <w:contextualSpacing w:val="0"/>
              <w:rPr>
                <w:rFonts w:ascii="Arial" w:hAnsi="Arial" w:cs="Arial"/>
                <w:sz w:val="22"/>
                <w:szCs w:val="22"/>
              </w:rPr>
            </w:pPr>
            <w:r w:rsidRPr="00273B5B">
              <w:rPr>
                <w:rFonts w:ascii="Arial" w:hAnsi="Arial" w:cs="Arial"/>
                <w:sz w:val="22"/>
                <w:szCs w:val="22"/>
              </w:rPr>
              <w:t>Improvements in special education referrals</w:t>
            </w:r>
          </w:p>
          <w:p w14:paraId="1BDF5F5A" w14:textId="4E5B2718" w:rsidR="008635DB" w:rsidRPr="00273B5B" w:rsidRDefault="00DD0429" w:rsidP="00245F9C">
            <w:pPr>
              <w:pStyle w:val="ListParagraph"/>
              <w:numPr>
                <w:ilvl w:val="0"/>
                <w:numId w:val="1"/>
              </w:numPr>
              <w:spacing w:before="120" w:after="120"/>
              <w:contextualSpacing w:val="0"/>
              <w:rPr>
                <w:rFonts w:ascii="Arial" w:hAnsi="Arial" w:cs="Arial"/>
                <w:sz w:val="22"/>
                <w:szCs w:val="22"/>
              </w:rPr>
            </w:pPr>
            <w:r w:rsidRPr="00273B5B">
              <w:rPr>
                <w:rFonts w:ascii="Arial" w:hAnsi="Arial" w:cs="Arial"/>
                <w:sz w:val="22"/>
                <w:szCs w:val="22"/>
              </w:rPr>
              <w:t>Improvements in perceptions of school safety</w:t>
            </w:r>
          </w:p>
        </w:tc>
        <w:tc>
          <w:tcPr>
            <w:tcW w:w="4788" w:type="dxa"/>
            <w:vMerge/>
          </w:tcPr>
          <w:p w14:paraId="6359CD65" w14:textId="77777777" w:rsidR="008635DB" w:rsidRPr="00273B5B" w:rsidRDefault="008635DB" w:rsidP="00245F9C">
            <w:pPr>
              <w:spacing w:before="120" w:after="120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882CF3" w:rsidRPr="00273B5B" w14:paraId="4AB052B8" w14:textId="77777777" w:rsidTr="00882CF3">
        <w:tc>
          <w:tcPr>
            <w:tcW w:w="4788" w:type="dxa"/>
            <w:tcBorders>
              <w:bottom w:val="nil"/>
            </w:tcBorders>
            <w:shd w:val="clear" w:color="auto" w:fill="CCFFFF"/>
          </w:tcPr>
          <w:p w14:paraId="25EC5845" w14:textId="77777777" w:rsidR="00882CF3" w:rsidRPr="00273B5B" w:rsidRDefault="00882CF3" w:rsidP="00245F9C">
            <w:pPr>
              <w:pStyle w:val="ListParagraph"/>
              <w:numPr>
                <w:ilvl w:val="0"/>
                <w:numId w:val="5"/>
              </w:numPr>
              <w:spacing w:before="120" w:after="120"/>
              <w:rPr>
                <w:rFonts w:ascii="Arial" w:hAnsi="Arial" w:cs="Arial"/>
                <w:sz w:val="22"/>
                <w:szCs w:val="22"/>
              </w:rPr>
            </w:pPr>
            <w:r w:rsidRPr="00273B5B">
              <w:rPr>
                <w:rFonts w:ascii="Arial" w:hAnsi="Arial" w:cs="Arial"/>
                <w:i/>
                <w:sz w:val="22"/>
                <w:szCs w:val="22"/>
              </w:rPr>
              <w:t>What criteria does PBIS framework use to guide adoption and implementation decisions about evidence-based practices?</w:t>
            </w:r>
          </w:p>
        </w:tc>
        <w:tc>
          <w:tcPr>
            <w:tcW w:w="4788" w:type="dxa"/>
            <w:vMerge w:val="restart"/>
          </w:tcPr>
          <w:p w14:paraId="77030A55" w14:textId="77777777" w:rsidR="00882CF3" w:rsidRPr="00273B5B" w:rsidRDefault="00882CF3" w:rsidP="00245F9C">
            <w:pPr>
              <w:spacing w:before="120" w:after="120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273B5B">
              <w:rPr>
                <w:rFonts w:ascii="Arial" w:hAnsi="Arial" w:cs="Arial"/>
                <w:noProof/>
                <w:sz w:val="22"/>
                <w:szCs w:val="22"/>
                <w:lang w:eastAsia="en-US"/>
              </w:rPr>
              <w:drawing>
                <wp:anchor distT="0" distB="0" distL="114300" distR="114300" simplePos="0" relativeHeight="251694080" behindDoc="0" locked="0" layoutInCell="1" allowOverlap="1" wp14:anchorId="36A13270" wp14:editId="6118D67E">
                  <wp:simplePos x="0" y="0"/>
                  <wp:positionH relativeFrom="margin">
                    <wp:align>center</wp:align>
                  </wp:positionH>
                  <wp:positionV relativeFrom="margin">
                    <wp:posOffset>22860</wp:posOffset>
                  </wp:positionV>
                  <wp:extent cx="2480310" cy="1860550"/>
                  <wp:effectExtent l="0" t="0" r="8890" b="0"/>
                  <wp:wrapTight wrapText="bothSides">
                    <wp:wrapPolygon edited="0">
                      <wp:start x="0" y="0"/>
                      <wp:lineTo x="0" y="21231"/>
                      <wp:lineTo x="21456" y="21231"/>
                      <wp:lineTo x="21456" y="0"/>
                      <wp:lineTo x="0" y="0"/>
                    </wp:wrapPolygon>
                  </wp:wrapTight>
                  <wp:docPr id="8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80310" cy="18605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  <w:tr w:rsidR="00882CF3" w:rsidRPr="00273B5B" w14:paraId="2C93A156" w14:textId="77777777" w:rsidTr="00882CF3">
        <w:tc>
          <w:tcPr>
            <w:tcW w:w="4788" w:type="dxa"/>
            <w:tcBorders>
              <w:top w:val="nil"/>
            </w:tcBorders>
            <w:shd w:val="clear" w:color="auto" w:fill="auto"/>
          </w:tcPr>
          <w:p w14:paraId="69622FCA" w14:textId="77777777" w:rsidR="00882CF3" w:rsidRPr="00273B5B" w:rsidRDefault="00882CF3" w:rsidP="00245F9C">
            <w:pPr>
              <w:pStyle w:val="ListParagraph"/>
              <w:spacing w:before="120" w:after="120"/>
              <w:contextualSpacing w:val="0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4788" w:type="dxa"/>
            <w:vMerge/>
          </w:tcPr>
          <w:p w14:paraId="76D03524" w14:textId="77777777" w:rsidR="00882CF3" w:rsidRPr="00273B5B" w:rsidRDefault="00882CF3" w:rsidP="00245F9C">
            <w:pPr>
              <w:spacing w:before="120" w:after="120"/>
              <w:jc w:val="center"/>
              <w:rPr>
                <w:rFonts w:ascii="Arial" w:hAnsi="Arial" w:cs="Arial"/>
                <w:sz w:val="22"/>
                <w:szCs w:val="22"/>
              </w:rPr>
            </w:pPr>
          </w:p>
        </w:tc>
      </w:tr>
    </w:tbl>
    <w:p w14:paraId="68DDDFBF" w14:textId="77777777" w:rsidR="00B37041" w:rsidRPr="00273B5B" w:rsidRDefault="00B37041" w:rsidP="00245F9C">
      <w:pPr>
        <w:spacing w:before="120" w:after="120"/>
        <w:rPr>
          <w:rFonts w:ascii="Arial" w:hAnsi="Arial" w:cs="Arial"/>
          <w:i/>
          <w:sz w:val="22"/>
          <w:szCs w:val="22"/>
        </w:rPr>
        <w:sectPr w:rsidR="00B37041" w:rsidRPr="00273B5B" w:rsidSect="001346CD">
          <w:pgSz w:w="12240" w:h="15840"/>
          <w:pgMar w:top="1440" w:right="1440" w:bottom="1440" w:left="1440" w:header="720" w:footer="720" w:gutter="0"/>
          <w:cols w:space="720"/>
        </w:sectPr>
      </w:pPr>
    </w:p>
    <w:tbl>
      <w:tblPr>
        <w:tblStyle w:val="TableGrid"/>
        <w:tblW w:w="0" w:type="auto"/>
        <w:tblLayout w:type="fixed"/>
        <w:tblLook w:val="04A0" w:firstRow="1" w:lastRow="0" w:firstColumn="1" w:lastColumn="0" w:noHBand="0" w:noVBand="1"/>
      </w:tblPr>
      <w:tblGrid>
        <w:gridCol w:w="4788"/>
        <w:gridCol w:w="4788"/>
      </w:tblGrid>
      <w:tr w:rsidR="00962297" w:rsidRPr="00273B5B" w14:paraId="2FD71BE8" w14:textId="77777777" w:rsidTr="005A6FD6">
        <w:tc>
          <w:tcPr>
            <w:tcW w:w="4788" w:type="dxa"/>
            <w:tcBorders>
              <w:bottom w:val="nil"/>
            </w:tcBorders>
            <w:shd w:val="clear" w:color="auto" w:fill="CCFFFF"/>
          </w:tcPr>
          <w:p w14:paraId="05EFC057" w14:textId="18C70BE6" w:rsidR="00962297" w:rsidRPr="00273B5B" w:rsidRDefault="00A7330F" w:rsidP="00245F9C">
            <w:pPr>
              <w:pStyle w:val="ListParagraph"/>
              <w:numPr>
                <w:ilvl w:val="0"/>
                <w:numId w:val="5"/>
              </w:numPr>
              <w:spacing w:before="120" w:after="120"/>
              <w:rPr>
                <w:rFonts w:ascii="Arial" w:hAnsi="Arial" w:cs="Arial"/>
                <w:sz w:val="22"/>
                <w:szCs w:val="22"/>
              </w:rPr>
            </w:pPr>
            <w:r w:rsidRPr="00273B5B">
              <w:rPr>
                <w:rFonts w:ascii="Arial" w:hAnsi="Arial" w:cs="Arial"/>
                <w:i/>
                <w:sz w:val="22"/>
                <w:szCs w:val="22"/>
              </w:rPr>
              <w:t>What is the</w:t>
            </w:r>
            <w:r w:rsidR="009211E0" w:rsidRPr="00273B5B">
              <w:rPr>
                <w:rFonts w:ascii="Arial" w:hAnsi="Arial" w:cs="Arial"/>
                <w:i/>
                <w:sz w:val="22"/>
                <w:szCs w:val="22"/>
              </w:rPr>
              <w:t xml:space="preserve"> </w:t>
            </w:r>
            <w:r w:rsidRPr="00273B5B">
              <w:rPr>
                <w:rFonts w:ascii="Arial" w:hAnsi="Arial" w:cs="Arial"/>
                <w:i/>
                <w:sz w:val="22"/>
                <w:szCs w:val="22"/>
              </w:rPr>
              <w:t xml:space="preserve">logic of </w:t>
            </w:r>
            <w:r w:rsidR="009211E0" w:rsidRPr="00273B5B">
              <w:rPr>
                <w:rFonts w:ascii="Arial" w:hAnsi="Arial" w:cs="Arial"/>
                <w:i/>
                <w:sz w:val="22"/>
                <w:szCs w:val="22"/>
              </w:rPr>
              <w:t>“</w:t>
            </w:r>
            <w:r w:rsidRPr="00273B5B">
              <w:rPr>
                <w:rFonts w:ascii="Arial" w:hAnsi="Arial" w:cs="Arial"/>
                <w:i/>
                <w:sz w:val="22"/>
                <w:szCs w:val="22"/>
              </w:rPr>
              <w:t>multi</w:t>
            </w:r>
            <w:r w:rsidR="009211E0" w:rsidRPr="00273B5B">
              <w:rPr>
                <w:rFonts w:ascii="Arial" w:hAnsi="Arial" w:cs="Arial"/>
                <w:i/>
                <w:sz w:val="22"/>
                <w:szCs w:val="22"/>
              </w:rPr>
              <w:t>-tiered continuum of supports?”</w:t>
            </w:r>
          </w:p>
        </w:tc>
        <w:tc>
          <w:tcPr>
            <w:tcW w:w="4788" w:type="dxa"/>
            <w:vMerge w:val="restart"/>
            <w:vAlign w:val="center"/>
          </w:tcPr>
          <w:p w14:paraId="59B27FA1" w14:textId="2D82678D" w:rsidR="00962297" w:rsidRPr="00273B5B" w:rsidRDefault="005A6FD6" w:rsidP="00245F9C">
            <w:pPr>
              <w:spacing w:before="120" w:after="120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273B5B">
              <w:rPr>
                <w:rFonts w:ascii="Arial" w:hAnsi="Arial" w:cs="Arial"/>
                <w:noProof/>
                <w:sz w:val="22"/>
                <w:szCs w:val="22"/>
                <w:lang w:eastAsia="en-US"/>
              </w:rPr>
              <w:drawing>
                <wp:anchor distT="0" distB="0" distL="114300" distR="114300" simplePos="0" relativeHeight="251696128" behindDoc="0" locked="0" layoutInCell="1" allowOverlap="1" wp14:anchorId="7ECB5D11" wp14:editId="5ABE5501">
                  <wp:simplePos x="0" y="0"/>
                  <wp:positionH relativeFrom="column">
                    <wp:posOffset>-65405</wp:posOffset>
                  </wp:positionH>
                  <wp:positionV relativeFrom="paragraph">
                    <wp:posOffset>217805</wp:posOffset>
                  </wp:positionV>
                  <wp:extent cx="2487930" cy="1873250"/>
                  <wp:effectExtent l="0" t="0" r="1270" b="6350"/>
                  <wp:wrapTight wrapText="bothSides">
                    <wp:wrapPolygon edited="0">
                      <wp:start x="0" y="0"/>
                      <wp:lineTo x="0" y="21380"/>
                      <wp:lineTo x="21391" y="21380"/>
                      <wp:lineTo x="21391" y="0"/>
                      <wp:lineTo x="0" y="0"/>
                    </wp:wrapPolygon>
                  </wp:wrapTight>
                  <wp:docPr id="18" name="Picture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87930" cy="1873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  <w:tr w:rsidR="00962297" w:rsidRPr="00273B5B" w14:paraId="31DC7A64" w14:textId="77777777" w:rsidTr="00824FE6">
        <w:tc>
          <w:tcPr>
            <w:tcW w:w="4788" w:type="dxa"/>
            <w:tcBorders>
              <w:top w:val="nil"/>
            </w:tcBorders>
          </w:tcPr>
          <w:p w14:paraId="375741E5" w14:textId="2987B90C" w:rsidR="00B37041" w:rsidRPr="00273B5B" w:rsidRDefault="00B37041" w:rsidP="00245F9C">
            <w:pPr>
              <w:pStyle w:val="ListParagraph"/>
              <w:numPr>
                <w:ilvl w:val="0"/>
                <w:numId w:val="1"/>
              </w:numPr>
              <w:spacing w:before="120" w:after="120"/>
              <w:contextualSpacing w:val="0"/>
              <w:rPr>
                <w:rFonts w:ascii="Arial" w:hAnsi="Arial" w:cs="Arial"/>
                <w:sz w:val="22"/>
                <w:szCs w:val="22"/>
              </w:rPr>
            </w:pPr>
            <w:r w:rsidRPr="00273B5B">
              <w:rPr>
                <w:rFonts w:ascii="Arial" w:hAnsi="Arial" w:cs="Arial"/>
                <w:sz w:val="22"/>
                <w:szCs w:val="22"/>
              </w:rPr>
              <w:t>Based on prevention logic</w:t>
            </w:r>
          </w:p>
          <w:p w14:paraId="70D1BB0B" w14:textId="19C25205" w:rsidR="00962297" w:rsidRPr="00273B5B" w:rsidRDefault="00A7330F" w:rsidP="00245F9C">
            <w:pPr>
              <w:pStyle w:val="ListParagraph"/>
              <w:numPr>
                <w:ilvl w:val="0"/>
                <w:numId w:val="1"/>
              </w:numPr>
              <w:spacing w:before="120" w:after="120"/>
              <w:contextualSpacing w:val="0"/>
              <w:rPr>
                <w:rFonts w:ascii="Arial" w:hAnsi="Arial" w:cs="Arial"/>
                <w:sz w:val="22"/>
                <w:szCs w:val="22"/>
              </w:rPr>
            </w:pPr>
            <w:r w:rsidRPr="00273B5B">
              <w:rPr>
                <w:rFonts w:ascii="Arial" w:hAnsi="Arial" w:cs="Arial"/>
                <w:sz w:val="22"/>
                <w:szCs w:val="22"/>
              </w:rPr>
              <w:t>Increasing intensity of intervention based on unresponsiveness to intervention</w:t>
            </w:r>
          </w:p>
          <w:p w14:paraId="6A5653A4" w14:textId="39018A09" w:rsidR="00DD2BDD" w:rsidRPr="00273B5B" w:rsidRDefault="00DD2BDD" w:rsidP="00245F9C">
            <w:pPr>
              <w:pStyle w:val="ListParagraph"/>
              <w:numPr>
                <w:ilvl w:val="0"/>
                <w:numId w:val="1"/>
              </w:numPr>
              <w:spacing w:before="120" w:after="120"/>
              <w:contextualSpacing w:val="0"/>
              <w:rPr>
                <w:rFonts w:ascii="Arial" w:hAnsi="Arial" w:cs="Arial"/>
                <w:sz w:val="22"/>
                <w:szCs w:val="22"/>
              </w:rPr>
            </w:pPr>
            <w:r w:rsidRPr="00273B5B">
              <w:rPr>
                <w:rFonts w:ascii="Arial" w:hAnsi="Arial" w:cs="Arial"/>
                <w:sz w:val="22"/>
                <w:szCs w:val="22"/>
              </w:rPr>
              <w:t>Basis for selecting, integrating, aligning, and evaluating evidence behavioral practices</w:t>
            </w:r>
          </w:p>
        </w:tc>
        <w:tc>
          <w:tcPr>
            <w:tcW w:w="4788" w:type="dxa"/>
            <w:vMerge/>
            <w:vAlign w:val="center"/>
          </w:tcPr>
          <w:p w14:paraId="0CD3BBE8" w14:textId="77777777" w:rsidR="00962297" w:rsidRPr="00273B5B" w:rsidRDefault="00962297" w:rsidP="00245F9C">
            <w:pPr>
              <w:spacing w:before="120" w:after="120"/>
              <w:jc w:val="center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A7330F" w:rsidRPr="00273B5B" w14:paraId="34158BBF" w14:textId="77777777" w:rsidTr="00A7330F">
        <w:tc>
          <w:tcPr>
            <w:tcW w:w="4788" w:type="dxa"/>
            <w:tcBorders>
              <w:top w:val="single" w:sz="4" w:space="0" w:color="auto"/>
              <w:bottom w:val="nil"/>
            </w:tcBorders>
            <w:shd w:val="clear" w:color="auto" w:fill="CCFFFF"/>
          </w:tcPr>
          <w:p w14:paraId="7438A11E" w14:textId="528D7999" w:rsidR="00A7330F" w:rsidRPr="00273B5B" w:rsidRDefault="00A7330F" w:rsidP="00245F9C">
            <w:pPr>
              <w:pStyle w:val="ListParagraph"/>
              <w:numPr>
                <w:ilvl w:val="0"/>
                <w:numId w:val="5"/>
              </w:numPr>
              <w:spacing w:before="120" w:after="120"/>
              <w:rPr>
                <w:rFonts w:ascii="Arial" w:hAnsi="Arial" w:cs="Arial"/>
                <w:i/>
                <w:sz w:val="22"/>
                <w:szCs w:val="22"/>
              </w:rPr>
            </w:pPr>
            <w:r w:rsidRPr="00273B5B">
              <w:rPr>
                <w:rFonts w:ascii="Arial" w:hAnsi="Arial" w:cs="Arial"/>
                <w:i/>
                <w:sz w:val="22"/>
                <w:szCs w:val="22"/>
              </w:rPr>
              <w:t xml:space="preserve">What would a continuum of PBIS look like in a school? </w:t>
            </w:r>
          </w:p>
        </w:tc>
        <w:tc>
          <w:tcPr>
            <w:tcW w:w="4788" w:type="dxa"/>
            <w:vMerge w:val="restart"/>
          </w:tcPr>
          <w:p w14:paraId="3B89E4A6" w14:textId="43A39A2C" w:rsidR="00A7330F" w:rsidRPr="00273B5B" w:rsidRDefault="00D04BA1" w:rsidP="00245F9C">
            <w:pPr>
              <w:spacing w:before="120" w:after="120"/>
              <w:rPr>
                <w:rFonts w:ascii="Arial" w:hAnsi="Arial" w:cs="Arial"/>
                <w:sz w:val="22"/>
                <w:szCs w:val="22"/>
              </w:rPr>
            </w:pPr>
            <w:r w:rsidRPr="00273B5B">
              <w:rPr>
                <w:rFonts w:ascii="Arial" w:hAnsi="Arial" w:cs="Arial"/>
                <w:noProof/>
                <w:sz w:val="22"/>
                <w:szCs w:val="22"/>
                <w:lang w:eastAsia="en-US"/>
              </w:rPr>
              <w:drawing>
                <wp:anchor distT="0" distB="0" distL="114300" distR="114300" simplePos="0" relativeHeight="251679744" behindDoc="0" locked="0" layoutInCell="1" allowOverlap="1" wp14:anchorId="765E6817" wp14:editId="758D58A8">
                  <wp:simplePos x="0" y="0"/>
                  <wp:positionH relativeFrom="column">
                    <wp:posOffset>167640</wp:posOffset>
                  </wp:positionH>
                  <wp:positionV relativeFrom="paragraph">
                    <wp:posOffset>222250</wp:posOffset>
                  </wp:positionV>
                  <wp:extent cx="2735580" cy="2051050"/>
                  <wp:effectExtent l="0" t="0" r="7620" b="6350"/>
                  <wp:wrapTight wrapText="bothSides">
                    <wp:wrapPolygon edited="0">
                      <wp:start x="0" y="0"/>
                      <wp:lineTo x="0" y="21399"/>
                      <wp:lineTo x="21460" y="21399"/>
                      <wp:lineTo x="21460" y="0"/>
                      <wp:lineTo x="0" y="0"/>
                    </wp:wrapPolygon>
                  </wp:wrapTight>
                  <wp:docPr id="13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35580" cy="20510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  <w:tr w:rsidR="00A7330F" w:rsidRPr="00273B5B" w14:paraId="5F115C40" w14:textId="77777777" w:rsidTr="00F14FAF">
        <w:trPr>
          <w:trHeight w:val="3023"/>
        </w:trPr>
        <w:tc>
          <w:tcPr>
            <w:tcW w:w="4788" w:type="dxa"/>
            <w:tcBorders>
              <w:top w:val="nil"/>
            </w:tcBorders>
          </w:tcPr>
          <w:p w14:paraId="399EF741" w14:textId="6C6410DB" w:rsidR="00A7330F" w:rsidRPr="00273B5B" w:rsidRDefault="00D04BA1" w:rsidP="00245F9C">
            <w:pPr>
              <w:pStyle w:val="ListParagraph"/>
              <w:numPr>
                <w:ilvl w:val="0"/>
                <w:numId w:val="6"/>
              </w:numPr>
              <w:spacing w:before="120" w:after="120"/>
              <w:contextualSpacing w:val="0"/>
              <w:rPr>
                <w:rFonts w:ascii="Arial" w:hAnsi="Arial" w:cs="Arial"/>
                <w:sz w:val="22"/>
                <w:szCs w:val="22"/>
              </w:rPr>
            </w:pPr>
            <w:r w:rsidRPr="00273B5B">
              <w:rPr>
                <w:rFonts w:ascii="Arial" w:hAnsi="Arial" w:cs="Arial"/>
                <w:sz w:val="22"/>
                <w:szCs w:val="22"/>
              </w:rPr>
              <w:t>Label behavior not people</w:t>
            </w:r>
          </w:p>
          <w:p w14:paraId="22803C6D" w14:textId="77777777" w:rsidR="00A7330F" w:rsidRPr="00273B5B" w:rsidRDefault="00A7330F" w:rsidP="00245F9C">
            <w:pPr>
              <w:pStyle w:val="ListParagraph"/>
              <w:numPr>
                <w:ilvl w:val="0"/>
                <w:numId w:val="6"/>
              </w:numPr>
              <w:spacing w:before="120" w:after="120"/>
              <w:contextualSpacing w:val="0"/>
              <w:rPr>
                <w:rFonts w:ascii="Arial" w:hAnsi="Arial" w:cs="Arial"/>
                <w:sz w:val="22"/>
                <w:szCs w:val="22"/>
              </w:rPr>
            </w:pPr>
            <w:r w:rsidRPr="00273B5B">
              <w:rPr>
                <w:rFonts w:ascii="Arial" w:hAnsi="Arial" w:cs="Arial"/>
                <w:sz w:val="22"/>
                <w:szCs w:val="22"/>
              </w:rPr>
              <w:t>Priority to evidence-based practices</w:t>
            </w:r>
          </w:p>
          <w:p w14:paraId="2C9AE3D6" w14:textId="77777777" w:rsidR="00A7330F" w:rsidRPr="00273B5B" w:rsidRDefault="00A7330F" w:rsidP="00245F9C">
            <w:pPr>
              <w:pStyle w:val="ListParagraph"/>
              <w:numPr>
                <w:ilvl w:val="0"/>
                <w:numId w:val="6"/>
              </w:numPr>
              <w:spacing w:before="120" w:after="120"/>
              <w:contextualSpacing w:val="0"/>
              <w:rPr>
                <w:rFonts w:ascii="Arial" w:hAnsi="Arial" w:cs="Arial"/>
                <w:sz w:val="22"/>
                <w:szCs w:val="22"/>
              </w:rPr>
            </w:pPr>
            <w:r w:rsidRPr="00273B5B">
              <w:rPr>
                <w:rFonts w:ascii="Arial" w:hAnsi="Arial" w:cs="Arial"/>
                <w:sz w:val="22"/>
                <w:szCs w:val="22"/>
              </w:rPr>
              <w:t>Data based decision rules for determining responsiveness</w:t>
            </w:r>
          </w:p>
        </w:tc>
        <w:tc>
          <w:tcPr>
            <w:tcW w:w="4788" w:type="dxa"/>
            <w:vMerge/>
          </w:tcPr>
          <w:p w14:paraId="4D235219" w14:textId="77777777" w:rsidR="00A7330F" w:rsidRPr="00273B5B" w:rsidRDefault="00A7330F" w:rsidP="00245F9C">
            <w:pPr>
              <w:spacing w:before="120" w:after="120"/>
              <w:rPr>
                <w:rFonts w:ascii="Arial" w:hAnsi="Arial" w:cs="Arial"/>
                <w:sz w:val="22"/>
                <w:szCs w:val="22"/>
              </w:rPr>
            </w:pPr>
          </w:p>
        </w:tc>
      </w:tr>
    </w:tbl>
    <w:p w14:paraId="7AD083F7" w14:textId="37E07675" w:rsidR="00D04BA1" w:rsidRPr="00273B5B" w:rsidRDefault="00D04BA1" w:rsidP="00245F9C">
      <w:pPr>
        <w:rPr>
          <w:rFonts w:ascii="Arial" w:hAnsi="Arial" w:cs="Arial"/>
          <w:sz w:val="22"/>
          <w:szCs w:val="22"/>
        </w:rPr>
      </w:pPr>
    </w:p>
    <w:tbl>
      <w:tblPr>
        <w:tblStyle w:val="TableGrid"/>
        <w:tblW w:w="0" w:type="auto"/>
        <w:tblLayout w:type="fixed"/>
        <w:tblLook w:val="04A0" w:firstRow="1" w:lastRow="0" w:firstColumn="1" w:lastColumn="0" w:noHBand="0" w:noVBand="1"/>
      </w:tblPr>
      <w:tblGrid>
        <w:gridCol w:w="4788"/>
        <w:gridCol w:w="4788"/>
      </w:tblGrid>
      <w:tr w:rsidR="00A7330F" w:rsidRPr="00273B5B" w14:paraId="0BB64BAB" w14:textId="77777777" w:rsidTr="00A7330F">
        <w:tc>
          <w:tcPr>
            <w:tcW w:w="4788" w:type="dxa"/>
            <w:tcBorders>
              <w:top w:val="single" w:sz="4" w:space="0" w:color="auto"/>
              <w:bottom w:val="nil"/>
            </w:tcBorders>
            <w:shd w:val="clear" w:color="auto" w:fill="CCFFFF"/>
          </w:tcPr>
          <w:p w14:paraId="2AE08067" w14:textId="5AF16C31" w:rsidR="00A7330F" w:rsidRPr="00273B5B" w:rsidRDefault="00A7330F" w:rsidP="00245F9C">
            <w:pPr>
              <w:pStyle w:val="ListParagraph"/>
              <w:numPr>
                <w:ilvl w:val="0"/>
                <w:numId w:val="5"/>
              </w:numPr>
              <w:spacing w:before="120" w:after="120"/>
              <w:rPr>
                <w:rFonts w:ascii="Arial" w:hAnsi="Arial" w:cs="Arial"/>
                <w:i/>
                <w:sz w:val="22"/>
                <w:szCs w:val="22"/>
              </w:rPr>
            </w:pPr>
            <w:r w:rsidRPr="00273B5B">
              <w:rPr>
                <w:rFonts w:ascii="Arial" w:hAnsi="Arial" w:cs="Arial"/>
                <w:i/>
                <w:sz w:val="22"/>
                <w:szCs w:val="22"/>
              </w:rPr>
              <w:t xml:space="preserve">What would a continuum of PBIS look like in a school? </w:t>
            </w:r>
          </w:p>
        </w:tc>
        <w:tc>
          <w:tcPr>
            <w:tcW w:w="4788" w:type="dxa"/>
            <w:vMerge w:val="restart"/>
          </w:tcPr>
          <w:p w14:paraId="01AAACDD" w14:textId="77777777" w:rsidR="00A7330F" w:rsidRPr="00273B5B" w:rsidRDefault="00A7330F" w:rsidP="00245F9C">
            <w:pPr>
              <w:spacing w:before="120" w:after="120"/>
              <w:rPr>
                <w:rFonts w:ascii="Arial" w:hAnsi="Arial" w:cs="Arial"/>
                <w:sz w:val="22"/>
                <w:szCs w:val="22"/>
              </w:rPr>
            </w:pPr>
            <w:r w:rsidRPr="00273B5B">
              <w:rPr>
                <w:rFonts w:ascii="Arial" w:hAnsi="Arial" w:cs="Arial"/>
                <w:noProof/>
                <w:sz w:val="22"/>
                <w:szCs w:val="22"/>
                <w:lang w:eastAsia="en-US"/>
              </w:rPr>
              <w:drawing>
                <wp:inline distT="0" distB="0" distL="0" distR="0" wp14:anchorId="6B4339A7" wp14:editId="0D07A372">
                  <wp:extent cx="2674088" cy="2003897"/>
                  <wp:effectExtent l="0" t="0" r="0" b="3175"/>
                  <wp:docPr id="17" name="Pictur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76032" cy="20053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7330F" w:rsidRPr="00273B5B" w14:paraId="5FE4E572" w14:textId="77777777" w:rsidTr="00A7330F">
        <w:tc>
          <w:tcPr>
            <w:tcW w:w="4788" w:type="dxa"/>
            <w:tcBorders>
              <w:top w:val="nil"/>
            </w:tcBorders>
          </w:tcPr>
          <w:p w14:paraId="6B818722" w14:textId="77777777" w:rsidR="00A7330F" w:rsidRPr="00273B5B" w:rsidRDefault="00A7330F" w:rsidP="00245F9C">
            <w:pPr>
              <w:pStyle w:val="ListParagraph"/>
              <w:numPr>
                <w:ilvl w:val="0"/>
                <w:numId w:val="6"/>
              </w:numPr>
              <w:spacing w:before="120" w:after="120"/>
              <w:contextualSpacing w:val="0"/>
              <w:rPr>
                <w:rFonts w:ascii="Arial" w:hAnsi="Arial" w:cs="Arial"/>
                <w:sz w:val="22"/>
                <w:szCs w:val="22"/>
              </w:rPr>
            </w:pPr>
            <w:r w:rsidRPr="00273B5B">
              <w:rPr>
                <w:rFonts w:ascii="Arial" w:hAnsi="Arial" w:cs="Arial"/>
                <w:sz w:val="22"/>
                <w:szCs w:val="22"/>
              </w:rPr>
              <w:t>Identify practices…not people, services, disciplines</w:t>
            </w:r>
          </w:p>
          <w:p w14:paraId="632A1408" w14:textId="77777777" w:rsidR="00A7330F" w:rsidRPr="00273B5B" w:rsidRDefault="00A7330F" w:rsidP="00245F9C">
            <w:pPr>
              <w:pStyle w:val="ListParagraph"/>
              <w:numPr>
                <w:ilvl w:val="0"/>
                <w:numId w:val="6"/>
              </w:numPr>
              <w:spacing w:before="120" w:after="120"/>
              <w:contextualSpacing w:val="0"/>
              <w:rPr>
                <w:rFonts w:ascii="Arial" w:hAnsi="Arial" w:cs="Arial"/>
                <w:sz w:val="22"/>
                <w:szCs w:val="22"/>
              </w:rPr>
            </w:pPr>
            <w:r w:rsidRPr="00273B5B">
              <w:rPr>
                <w:rFonts w:ascii="Arial" w:hAnsi="Arial" w:cs="Arial"/>
                <w:sz w:val="22"/>
                <w:szCs w:val="22"/>
              </w:rPr>
              <w:t>Priority to evidence-based practices</w:t>
            </w:r>
          </w:p>
          <w:p w14:paraId="604F6F2A" w14:textId="77777777" w:rsidR="00A7330F" w:rsidRPr="00273B5B" w:rsidRDefault="00A7330F" w:rsidP="00245F9C">
            <w:pPr>
              <w:pStyle w:val="ListParagraph"/>
              <w:numPr>
                <w:ilvl w:val="0"/>
                <w:numId w:val="6"/>
              </w:numPr>
              <w:spacing w:before="120" w:after="120"/>
              <w:contextualSpacing w:val="0"/>
              <w:rPr>
                <w:rFonts w:ascii="Arial" w:hAnsi="Arial" w:cs="Arial"/>
                <w:sz w:val="22"/>
                <w:szCs w:val="22"/>
              </w:rPr>
            </w:pPr>
            <w:r w:rsidRPr="00273B5B">
              <w:rPr>
                <w:rFonts w:ascii="Arial" w:hAnsi="Arial" w:cs="Arial"/>
                <w:sz w:val="22"/>
                <w:szCs w:val="22"/>
              </w:rPr>
              <w:t>Data based decision rules for determining responsiveness</w:t>
            </w:r>
          </w:p>
        </w:tc>
        <w:tc>
          <w:tcPr>
            <w:tcW w:w="4788" w:type="dxa"/>
            <w:vMerge/>
          </w:tcPr>
          <w:p w14:paraId="62688C8D" w14:textId="77777777" w:rsidR="00A7330F" w:rsidRPr="00273B5B" w:rsidRDefault="00A7330F" w:rsidP="00245F9C">
            <w:pPr>
              <w:spacing w:before="120" w:after="120"/>
              <w:rPr>
                <w:rFonts w:ascii="Arial" w:hAnsi="Arial" w:cs="Arial"/>
                <w:sz w:val="22"/>
                <w:szCs w:val="22"/>
              </w:rPr>
            </w:pPr>
          </w:p>
        </w:tc>
      </w:tr>
    </w:tbl>
    <w:p w14:paraId="12E62E2A" w14:textId="248275A5" w:rsidR="00A0221D" w:rsidRDefault="00A0221D" w:rsidP="00245F9C"/>
    <w:p w14:paraId="3BE7F922" w14:textId="77777777" w:rsidR="00A0221D" w:rsidRDefault="00A0221D">
      <w:r>
        <w:br w:type="page"/>
      </w:r>
    </w:p>
    <w:p w14:paraId="18843F70" w14:textId="77777777" w:rsidR="00702294" w:rsidRDefault="00702294" w:rsidP="00245F9C"/>
    <w:tbl>
      <w:tblPr>
        <w:tblStyle w:val="TableGrid"/>
        <w:tblW w:w="0" w:type="auto"/>
        <w:tblLayout w:type="fixed"/>
        <w:tblLook w:val="04A0" w:firstRow="1" w:lastRow="0" w:firstColumn="1" w:lastColumn="0" w:noHBand="0" w:noVBand="1"/>
      </w:tblPr>
      <w:tblGrid>
        <w:gridCol w:w="4788"/>
        <w:gridCol w:w="4788"/>
      </w:tblGrid>
      <w:tr w:rsidR="00962297" w:rsidRPr="00273B5B" w14:paraId="29C2E297" w14:textId="77777777" w:rsidTr="00A32798">
        <w:tc>
          <w:tcPr>
            <w:tcW w:w="4788" w:type="dxa"/>
            <w:tcBorders>
              <w:bottom w:val="nil"/>
            </w:tcBorders>
            <w:shd w:val="clear" w:color="auto" w:fill="CCFFFF"/>
          </w:tcPr>
          <w:p w14:paraId="72501043" w14:textId="4D10A712" w:rsidR="00962297" w:rsidRPr="00273B5B" w:rsidRDefault="00B37041" w:rsidP="00245F9C">
            <w:pPr>
              <w:pStyle w:val="ListParagraph"/>
              <w:numPr>
                <w:ilvl w:val="0"/>
                <w:numId w:val="5"/>
              </w:numPr>
              <w:spacing w:before="120" w:after="120"/>
              <w:contextualSpacing w:val="0"/>
              <w:rPr>
                <w:rFonts w:ascii="Arial" w:hAnsi="Arial" w:cs="Arial"/>
                <w:i/>
                <w:sz w:val="22"/>
                <w:szCs w:val="22"/>
              </w:rPr>
            </w:pPr>
            <w:r w:rsidRPr="00273B5B">
              <w:rPr>
                <w:rFonts w:ascii="Arial" w:hAnsi="Arial" w:cs="Arial"/>
                <w:i/>
                <w:sz w:val="22"/>
                <w:szCs w:val="22"/>
              </w:rPr>
              <w:t xml:space="preserve">What is considered </w:t>
            </w:r>
            <w:r w:rsidR="00DD2BDD" w:rsidRPr="00273B5B">
              <w:rPr>
                <w:rFonts w:ascii="Arial" w:hAnsi="Arial" w:cs="Arial"/>
                <w:i/>
                <w:sz w:val="22"/>
                <w:szCs w:val="22"/>
              </w:rPr>
              <w:t>when making decisions</w:t>
            </w:r>
            <w:r w:rsidRPr="00273B5B">
              <w:rPr>
                <w:rFonts w:ascii="Arial" w:hAnsi="Arial" w:cs="Arial"/>
                <w:i/>
                <w:sz w:val="22"/>
                <w:szCs w:val="22"/>
              </w:rPr>
              <w:t>?</w:t>
            </w:r>
          </w:p>
        </w:tc>
        <w:tc>
          <w:tcPr>
            <w:tcW w:w="4788" w:type="dxa"/>
            <w:vMerge w:val="restart"/>
            <w:vAlign w:val="center"/>
          </w:tcPr>
          <w:p w14:paraId="048CD48D" w14:textId="3B311EE2" w:rsidR="00962297" w:rsidRPr="00273B5B" w:rsidRDefault="00824FE6" w:rsidP="00245F9C">
            <w:pPr>
              <w:spacing w:before="120" w:after="120"/>
              <w:rPr>
                <w:rFonts w:ascii="Arial" w:hAnsi="Arial" w:cs="Arial"/>
                <w:sz w:val="22"/>
                <w:szCs w:val="22"/>
              </w:rPr>
            </w:pPr>
            <w:r w:rsidRPr="00273B5B">
              <w:rPr>
                <w:rFonts w:ascii="Arial" w:hAnsi="Arial" w:cs="Arial"/>
                <w:noProof/>
                <w:sz w:val="22"/>
                <w:szCs w:val="22"/>
                <w:lang w:eastAsia="en-US"/>
              </w:rPr>
              <w:drawing>
                <wp:anchor distT="0" distB="0" distL="114300" distR="114300" simplePos="0" relativeHeight="251675648" behindDoc="0" locked="0" layoutInCell="1" allowOverlap="1" wp14:anchorId="667A9ED6" wp14:editId="1B2D210F">
                  <wp:simplePos x="0" y="0"/>
                  <wp:positionH relativeFrom="margin">
                    <wp:posOffset>163195</wp:posOffset>
                  </wp:positionH>
                  <wp:positionV relativeFrom="margin">
                    <wp:align>center</wp:align>
                  </wp:positionV>
                  <wp:extent cx="2480310" cy="1866265"/>
                  <wp:effectExtent l="0" t="0" r="8890" b="0"/>
                  <wp:wrapTight wrapText="bothSides">
                    <wp:wrapPolygon edited="0">
                      <wp:start x="0" y="0"/>
                      <wp:lineTo x="0" y="21166"/>
                      <wp:lineTo x="21456" y="21166"/>
                      <wp:lineTo x="21456" y="0"/>
                      <wp:lineTo x="0" y="0"/>
                    </wp:wrapPolygon>
                  </wp:wrapTight>
                  <wp:docPr id="9" name="Pictur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80310" cy="18662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  <w:tr w:rsidR="00962297" w:rsidRPr="00273B5B" w14:paraId="1329A9DD" w14:textId="77777777" w:rsidTr="00A32798">
        <w:tc>
          <w:tcPr>
            <w:tcW w:w="4788" w:type="dxa"/>
            <w:tcBorders>
              <w:top w:val="nil"/>
              <w:bottom w:val="single" w:sz="4" w:space="0" w:color="auto"/>
            </w:tcBorders>
          </w:tcPr>
          <w:p w14:paraId="01C87F8A" w14:textId="0B8B37F3" w:rsidR="00962297" w:rsidRPr="00273B5B" w:rsidRDefault="00B37041" w:rsidP="00245F9C">
            <w:pPr>
              <w:pStyle w:val="ListParagraph"/>
              <w:numPr>
                <w:ilvl w:val="0"/>
                <w:numId w:val="1"/>
              </w:numPr>
              <w:spacing w:before="120" w:after="120"/>
              <w:contextualSpacing w:val="0"/>
              <w:rPr>
                <w:rFonts w:ascii="Arial" w:hAnsi="Arial" w:cs="Arial"/>
                <w:sz w:val="22"/>
                <w:szCs w:val="22"/>
              </w:rPr>
            </w:pPr>
            <w:r w:rsidRPr="00273B5B">
              <w:rPr>
                <w:rFonts w:ascii="Arial" w:hAnsi="Arial" w:cs="Arial"/>
                <w:sz w:val="22"/>
                <w:szCs w:val="22"/>
                <w:u w:val="single"/>
              </w:rPr>
              <w:t>Practices</w:t>
            </w:r>
            <w:r w:rsidRPr="00273B5B">
              <w:rPr>
                <w:rFonts w:ascii="Arial" w:hAnsi="Arial" w:cs="Arial"/>
                <w:sz w:val="22"/>
                <w:szCs w:val="22"/>
              </w:rPr>
              <w:t>: effective, efficient, relevant, durable, scalable</w:t>
            </w:r>
          </w:p>
          <w:p w14:paraId="75E91977" w14:textId="77777777" w:rsidR="00B37041" w:rsidRPr="00273B5B" w:rsidRDefault="00B37041" w:rsidP="00245F9C">
            <w:pPr>
              <w:pStyle w:val="ListParagraph"/>
              <w:numPr>
                <w:ilvl w:val="0"/>
                <w:numId w:val="1"/>
              </w:numPr>
              <w:spacing w:before="120" w:after="120"/>
              <w:contextualSpacing w:val="0"/>
              <w:rPr>
                <w:rFonts w:ascii="Arial" w:hAnsi="Arial" w:cs="Arial"/>
                <w:sz w:val="22"/>
                <w:szCs w:val="22"/>
              </w:rPr>
            </w:pPr>
            <w:r w:rsidRPr="00273B5B">
              <w:rPr>
                <w:rFonts w:ascii="Arial" w:hAnsi="Arial" w:cs="Arial"/>
                <w:sz w:val="22"/>
                <w:szCs w:val="22"/>
                <w:u w:val="single"/>
              </w:rPr>
              <w:t>Outcomes</w:t>
            </w:r>
            <w:r w:rsidRPr="00273B5B">
              <w:rPr>
                <w:rFonts w:ascii="Arial" w:hAnsi="Arial" w:cs="Arial"/>
                <w:sz w:val="22"/>
                <w:szCs w:val="22"/>
              </w:rPr>
              <w:t>: educationally and socially relevant and important to students</w:t>
            </w:r>
          </w:p>
          <w:p w14:paraId="05BBAA91" w14:textId="77777777" w:rsidR="00B37041" w:rsidRPr="00273B5B" w:rsidRDefault="00B37041" w:rsidP="00245F9C">
            <w:pPr>
              <w:pStyle w:val="ListParagraph"/>
              <w:numPr>
                <w:ilvl w:val="0"/>
                <w:numId w:val="1"/>
              </w:numPr>
              <w:spacing w:before="120" w:after="120"/>
              <w:contextualSpacing w:val="0"/>
              <w:rPr>
                <w:rFonts w:ascii="Arial" w:hAnsi="Arial" w:cs="Arial"/>
                <w:sz w:val="22"/>
                <w:szCs w:val="22"/>
              </w:rPr>
            </w:pPr>
            <w:r w:rsidRPr="00273B5B">
              <w:rPr>
                <w:rFonts w:ascii="Arial" w:hAnsi="Arial" w:cs="Arial"/>
                <w:sz w:val="22"/>
                <w:szCs w:val="22"/>
                <w:u w:val="single"/>
              </w:rPr>
              <w:t>Data</w:t>
            </w:r>
            <w:r w:rsidRPr="00273B5B">
              <w:rPr>
                <w:rFonts w:ascii="Arial" w:hAnsi="Arial" w:cs="Arial"/>
                <w:sz w:val="22"/>
                <w:szCs w:val="22"/>
              </w:rPr>
              <w:t>: student progress and implementation fidelity</w:t>
            </w:r>
          </w:p>
          <w:p w14:paraId="347B8BA1" w14:textId="76EE0C63" w:rsidR="00B37041" w:rsidRPr="00273B5B" w:rsidRDefault="00B37041" w:rsidP="00245F9C">
            <w:pPr>
              <w:pStyle w:val="ListParagraph"/>
              <w:numPr>
                <w:ilvl w:val="0"/>
                <w:numId w:val="1"/>
              </w:numPr>
              <w:spacing w:before="120" w:after="120"/>
              <w:contextualSpacing w:val="0"/>
              <w:rPr>
                <w:rFonts w:ascii="Arial" w:hAnsi="Arial" w:cs="Arial"/>
                <w:sz w:val="22"/>
                <w:szCs w:val="22"/>
              </w:rPr>
            </w:pPr>
            <w:r w:rsidRPr="00273B5B">
              <w:rPr>
                <w:rFonts w:ascii="Arial" w:hAnsi="Arial" w:cs="Arial"/>
                <w:sz w:val="22"/>
                <w:szCs w:val="22"/>
                <w:u w:val="single"/>
              </w:rPr>
              <w:t>Systems</w:t>
            </w:r>
            <w:r w:rsidRPr="00273B5B">
              <w:rPr>
                <w:rFonts w:ascii="Arial" w:hAnsi="Arial" w:cs="Arial"/>
                <w:sz w:val="22"/>
                <w:szCs w:val="22"/>
              </w:rPr>
              <w:t>: training, coaching, evaluation, leadership, political support, funding, visibility, policy</w:t>
            </w:r>
          </w:p>
        </w:tc>
        <w:tc>
          <w:tcPr>
            <w:tcW w:w="4788" w:type="dxa"/>
            <w:vMerge/>
          </w:tcPr>
          <w:p w14:paraId="02A871FD" w14:textId="77777777" w:rsidR="00962297" w:rsidRPr="00273B5B" w:rsidRDefault="00962297" w:rsidP="00245F9C">
            <w:pPr>
              <w:spacing w:before="120" w:after="120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4C2324" w:rsidRPr="00273B5B" w14:paraId="368AFF63" w14:textId="77777777" w:rsidTr="00A32798">
        <w:tc>
          <w:tcPr>
            <w:tcW w:w="4788" w:type="dxa"/>
            <w:tcBorders>
              <w:bottom w:val="nil"/>
            </w:tcBorders>
            <w:shd w:val="clear" w:color="auto" w:fill="CCFFFF"/>
          </w:tcPr>
          <w:p w14:paraId="1AD3DD87" w14:textId="12CB46E7" w:rsidR="004C2324" w:rsidRPr="00273B5B" w:rsidRDefault="004C2324" w:rsidP="00245F9C">
            <w:pPr>
              <w:pStyle w:val="ListParagraph"/>
              <w:numPr>
                <w:ilvl w:val="0"/>
                <w:numId w:val="5"/>
              </w:numPr>
              <w:spacing w:before="120" w:after="120"/>
              <w:contextualSpacing w:val="0"/>
              <w:rPr>
                <w:rFonts w:ascii="Arial" w:hAnsi="Arial" w:cs="Arial"/>
                <w:i/>
                <w:sz w:val="22"/>
                <w:szCs w:val="22"/>
              </w:rPr>
            </w:pPr>
            <w:r w:rsidRPr="00273B5B">
              <w:rPr>
                <w:rFonts w:ascii="Arial" w:hAnsi="Arial" w:cs="Arial"/>
                <w:i/>
                <w:sz w:val="22"/>
                <w:szCs w:val="22"/>
              </w:rPr>
              <w:t>How</w:t>
            </w:r>
            <w:r w:rsidR="00DD2BDD" w:rsidRPr="00273B5B">
              <w:rPr>
                <w:rFonts w:ascii="Arial" w:hAnsi="Arial" w:cs="Arial"/>
                <w:i/>
                <w:sz w:val="22"/>
                <w:szCs w:val="22"/>
              </w:rPr>
              <w:t xml:space="preserve"> does</w:t>
            </w:r>
            <w:r w:rsidRPr="00273B5B">
              <w:rPr>
                <w:rFonts w:ascii="Arial" w:hAnsi="Arial" w:cs="Arial"/>
                <w:i/>
                <w:sz w:val="22"/>
                <w:szCs w:val="22"/>
              </w:rPr>
              <w:t xml:space="preserve"> team-based </w:t>
            </w:r>
            <w:proofErr w:type="gramStart"/>
            <w:r w:rsidRPr="00273B5B">
              <w:rPr>
                <w:rFonts w:ascii="Arial" w:hAnsi="Arial" w:cs="Arial"/>
                <w:i/>
                <w:sz w:val="22"/>
                <w:szCs w:val="22"/>
              </w:rPr>
              <w:t>action-planning</w:t>
            </w:r>
            <w:proofErr w:type="gramEnd"/>
            <w:r w:rsidRPr="00273B5B">
              <w:rPr>
                <w:rFonts w:ascii="Arial" w:hAnsi="Arial" w:cs="Arial"/>
                <w:i/>
                <w:sz w:val="22"/>
                <w:szCs w:val="22"/>
              </w:rPr>
              <w:t xml:space="preserve"> and implementation operate?</w:t>
            </w:r>
          </w:p>
        </w:tc>
        <w:tc>
          <w:tcPr>
            <w:tcW w:w="4788" w:type="dxa"/>
            <w:vMerge w:val="restart"/>
            <w:vAlign w:val="center"/>
          </w:tcPr>
          <w:p w14:paraId="4CE634F8" w14:textId="5C87638A" w:rsidR="004C2324" w:rsidRPr="00273B5B" w:rsidRDefault="00A32798" w:rsidP="00245F9C">
            <w:pPr>
              <w:spacing w:before="120" w:after="120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273B5B">
              <w:rPr>
                <w:rFonts w:ascii="Arial" w:hAnsi="Arial" w:cs="Arial"/>
                <w:noProof/>
                <w:sz w:val="22"/>
                <w:szCs w:val="22"/>
                <w:lang w:eastAsia="en-US"/>
              </w:rPr>
              <w:drawing>
                <wp:anchor distT="0" distB="0" distL="118745" distR="118745" simplePos="0" relativeHeight="251700224" behindDoc="0" locked="0" layoutInCell="1" allowOverlap="1" wp14:anchorId="510282DE" wp14:editId="3A314475">
                  <wp:simplePos x="0" y="0"/>
                  <wp:positionH relativeFrom="margin">
                    <wp:posOffset>101600</wp:posOffset>
                  </wp:positionH>
                  <wp:positionV relativeFrom="margin">
                    <wp:posOffset>0</wp:posOffset>
                  </wp:positionV>
                  <wp:extent cx="2700655" cy="1804035"/>
                  <wp:effectExtent l="0" t="0" r="0" b="0"/>
                  <wp:wrapTight wrapText="bothSides">
                    <wp:wrapPolygon edited="0">
                      <wp:start x="0" y="0"/>
                      <wp:lineTo x="0" y="21288"/>
                      <wp:lineTo x="21331" y="21288"/>
                      <wp:lineTo x="21331" y="0"/>
                      <wp:lineTo x="0" y="0"/>
                    </wp:wrapPolygon>
                  </wp:wrapTight>
                  <wp:docPr id="15" name="Picture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00655" cy="180403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  <w:tr w:rsidR="004C2324" w:rsidRPr="00273B5B" w14:paraId="4B5FCEEF" w14:textId="77777777" w:rsidTr="00A32798">
        <w:trPr>
          <w:trHeight w:val="2537"/>
        </w:trPr>
        <w:tc>
          <w:tcPr>
            <w:tcW w:w="4788" w:type="dxa"/>
            <w:tcBorders>
              <w:top w:val="nil"/>
              <w:bottom w:val="single" w:sz="4" w:space="0" w:color="auto"/>
            </w:tcBorders>
          </w:tcPr>
          <w:p w14:paraId="434F4EA2" w14:textId="77777777" w:rsidR="004C2324" w:rsidRPr="00273B5B" w:rsidRDefault="004C2324" w:rsidP="00245F9C">
            <w:pPr>
              <w:pStyle w:val="ListParagraph"/>
              <w:numPr>
                <w:ilvl w:val="0"/>
                <w:numId w:val="1"/>
              </w:numPr>
              <w:spacing w:before="120" w:after="120"/>
              <w:contextualSpacing w:val="0"/>
              <w:rPr>
                <w:rFonts w:ascii="Arial" w:hAnsi="Arial" w:cs="Arial"/>
                <w:noProof/>
                <w:sz w:val="22"/>
                <w:szCs w:val="22"/>
              </w:rPr>
            </w:pPr>
            <w:r w:rsidRPr="00273B5B">
              <w:rPr>
                <w:rFonts w:ascii="Arial" w:hAnsi="Arial" w:cs="Arial"/>
                <w:noProof/>
                <w:sz w:val="22"/>
                <w:szCs w:val="22"/>
              </w:rPr>
              <w:t>Lead and facilitate with team</w:t>
            </w:r>
          </w:p>
          <w:p w14:paraId="54886921" w14:textId="77777777" w:rsidR="004C2324" w:rsidRPr="00273B5B" w:rsidRDefault="004C2324" w:rsidP="00245F9C">
            <w:pPr>
              <w:pStyle w:val="ListParagraph"/>
              <w:numPr>
                <w:ilvl w:val="0"/>
                <w:numId w:val="1"/>
              </w:numPr>
              <w:spacing w:before="120" w:after="120"/>
              <w:contextualSpacing w:val="0"/>
              <w:rPr>
                <w:rFonts w:ascii="Arial" w:hAnsi="Arial" w:cs="Arial"/>
                <w:noProof/>
                <w:sz w:val="22"/>
                <w:szCs w:val="22"/>
              </w:rPr>
            </w:pPr>
            <w:r w:rsidRPr="00273B5B">
              <w:rPr>
                <w:rFonts w:ascii="Arial" w:hAnsi="Arial" w:cs="Arial"/>
                <w:noProof/>
                <w:sz w:val="22"/>
                <w:szCs w:val="22"/>
              </w:rPr>
              <w:t>Establish agreement before implementation</w:t>
            </w:r>
          </w:p>
          <w:p w14:paraId="1035ED62" w14:textId="77777777" w:rsidR="004C2324" w:rsidRPr="00273B5B" w:rsidRDefault="004C2324" w:rsidP="00245F9C">
            <w:pPr>
              <w:pStyle w:val="ListParagraph"/>
              <w:numPr>
                <w:ilvl w:val="0"/>
                <w:numId w:val="1"/>
              </w:numPr>
              <w:spacing w:before="120" w:after="120"/>
              <w:contextualSpacing w:val="0"/>
              <w:rPr>
                <w:rFonts w:ascii="Arial" w:hAnsi="Arial" w:cs="Arial"/>
                <w:noProof/>
                <w:sz w:val="22"/>
                <w:szCs w:val="22"/>
              </w:rPr>
            </w:pPr>
            <w:r w:rsidRPr="00273B5B">
              <w:rPr>
                <w:rFonts w:ascii="Arial" w:hAnsi="Arial" w:cs="Arial"/>
                <w:noProof/>
                <w:sz w:val="22"/>
                <w:szCs w:val="22"/>
              </w:rPr>
              <w:t>Develop doable action plan</w:t>
            </w:r>
          </w:p>
          <w:p w14:paraId="7FE08CA2" w14:textId="77777777" w:rsidR="004C2324" w:rsidRPr="00273B5B" w:rsidRDefault="004C2324" w:rsidP="00245F9C">
            <w:pPr>
              <w:pStyle w:val="ListParagraph"/>
              <w:numPr>
                <w:ilvl w:val="0"/>
                <w:numId w:val="1"/>
              </w:numPr>
              <w:spacing w:before="120" w:after="120"/>
              <w:contextualSpacing w:val="0"/>
              <w:rPr>
                <w:rFonts w:ascii="Arial" w:hAnsi="Arial" w:cs="Arial"/>
                <w:noProof/>
                <w:sz w:val="22"/>
                <w:szCs w:val="22"/>
              </w:rPr>
            </w:pPr>
            <w:r w:rsidRPr="00273B5B">
              <w:rPr>
                <w:rFonts w:ascii="Arial" w:hAnsi="Arial" w:cs="Arial"/>
                <w:noProof/>
                <w:sz w:val="22"/>
                <w:szCs w:val="22"/>
              </w:rPr>
              <w:t xml:space="preserve">Monitor implementation accuracy </w:t>
            </w:r>
          </w:p>
          <w:p w14:paraId="03142452" w14:textId="6480205B" w:rsidR="004C2324" w:rsidRPr="00273B5B" w:rsidRDefault="004C2324" w:rsidP="00245F9C">
            <w:pPr>
              <w:pStyle w:val="ListParagraph"/>
              <w:numPr>
                <w:ilvl w:val="0"/>
                <w:numId w:val="1"/>
              </w:numPr>
              <w:spacing w:before="120" w:after="120"/>
              <w:contextualSpacing w:val="0"/>
              <w:rPr>
                <w:rFonts w:ascii="Arial" w:hAnsi="Arial" w:cs="Arial"/>
                <w:sz w:val="22"/>
                <w:szCs w:val="22"/>
              </w:rPr>
            </w:pPr>
            <w:r w:rsidRPr="00273B5B">
              <w:rPr>
                <w:rFonts w:ascii="Arial" w:hAnsi="Arial" w:cs="Arial"/>
                <w:noProof/>
                <w:sz w:val="22"/>
                <w:szCs w:val="22"/>
              </w:rPr>
              <w:t>Monitor progress continuously</w:t>
            </w:r>
          </w:p>
        </w:tc>
        <w:tc>
          <w:tcPr>
            <w:tcW w:w="4788" w:type="dxa"/>
            <w:vMerge/>
          </w:tcPr>
          <w:p w14:paraId="36C1FEFC" w14:textId="77777777" w:rsidR="004C2324" w:rsidRPr="00273B5B" w:rsidRDefault="004C2324" w:rsidP="00245F9C">
            <w:pPr>
              <w:spacing w:before="120" w:after="120"/>
              <w:rPr>
                <w:rFonts w:ascii="Arial" w:hAnsi="Arial" w:cs="Arial"/>
                <w:sz w:val="22"/>
                <w:szCs w:val="22"/>
              </w:rPr>
            </w:pPr>
          </w:p>
        </w:tc>
      </w:tr>
    </w:tbl>
    <w:p w14:paraId="03BFFA10" w14:textId="392D3089" w:rsidR="00D04BA1" w:rsidRPr="00273B5B" w:rsidRDefault="00D04BA1" w:rsidP="00245F9C">
      <w:pPr>
        <w:rPr>
          <w:rFonts w:ascii="Arial" w:hAnsi="Arial" w:cs="Arial"/>
          <w:sz w:val="22"/>
          <w:szCs w:val="22"/>
        </w:rPr>
      </w:pPr>
    </w:p>
    <w:tbl>
      <w:tblPr>
        <w:tblStyle w:val="TableGrid"/>
        <w:tblW w:w="0" w:type="auto"/>
        <w:tblLayout w:type="fixed"/>
        <w:tblLook w:val="04A0" w:firstRow="1" w:lastRow="0" w:firstColumn="1" w:lastColumn="0" w:noHBand="0" w:noVBand="1"/>
      </w:tblPr>
      <w:tblGrid>
        <w:gridCol w:w="4788"/>
        <w:gridCol w:w="4788"/>
      </w:tblGrid>
      <w:tr w:rsidR="004C2324" w:rsidRPr="00273B5B" w14:paraId="3A18D524" w14:textId="77777777" w:rsidTr="00C01C29">
        <w:tc>
          <w:tcPr>
            <w:tcW w:w="4788" w:type="dxa"/>
            <w:tcBorders>
              <w:bottom w:val="nil"/>
            </w:tcBorders>
            <w:shd w:val="clear" w:color="auto" w:fill="CCFFFF"/>
          </w:tcPr>
          <w:p w14:paraId="17138C6B" w14:textId="2C6397B6" w:rsidR="004C2324" w:rsidRPr="00273B5B" w:rsidRDefault="00B1157C" w:rsidP="00245F9C">
            <w:pPr>
              <w:pStyle w:val="ListParagraph"/>
              <w:numPr>
                <w:ilvl w:val="0"/>
                <w:numId w:val="5"/>
              </w:numPr>
              <w:spacing w:before="120" w:after="120"/>
              <w:contextualSpacing w:val="0"/>
              <w:rPr>
                <w:rFonts w:ascii="Arial" w:hAnsi="Arial" w:cs="Arial"/>
                <w:i/>
                <w:sz w:val="22"/>
                <w:szCs w:val="22"/>
              </w:rPr>
            </w:pPr>
            <w:r w:rsidRPr="00273B5B">
              <w:rPr>
                <w:rFonts w:ascii="Arial" w:hAnsi="Arial" w:cs="Arial"/>
                <w:i/>
                <w:sz w:val="22"/>
                <w:szCs w:val="22"/>
              </w:rPr>
              <w:t>What is the PBIS implementation framework or approach?</w:t>
            </w:r>
          </w:p>
        </w:tc>
        <w:tc>
          <w:tcPr>
            <w:tcW w:w="4788" w:type="dxa"/>
            <w:vMerge w:val="restart"/>
            <w:vAlign w:val="center"/>
          </w:tcPr>
          <w:p w14:paraId="63FE9EA4" w14:textId="5F7A553B" w:rsidR="004C2324" w:rsidRPr="00273B5B" w:rsidRDefault="00A32798" w:rsidP="00245F9C">
            <w:pPr>
              <w:spacing w:before="120" w:after="120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273B5B">
              <w:rPr>
                <w:rFonts w:ascii="Arial" w:hAnsi="Arial" w:cs="Arial"/>
                <w:noProof/>
                <w:sz w:val="22"/>
                <w:szCs w:val="22"/>
                <w:lang w:eastAsia="en-US"/>
              </w:rPr>
              <w:drawing>
                <wp:anchor distT="0" distB="0" distL="118745" distR="118745" simplePos="0" relativeHeight="251698176" behindDoc="0" locked="0" layoutInCell="1" allowOverlap="1" wp14:anchorId="7324AB4C" wp14:editId="60CC6DE8">
                  <wp:simplePos x="0" y="0"/>
                  <wp:positionH relativeFrom="margin">
                    <wp:posOffset>28575</wp:posOffset>
                  </wp:positionH>
                  <wp:positionV relativeFrom="margin">
                    <wp:posOffset>294005</wp:posOffset>
                  </wp:positionV>
                  <wp:extent cx="2845435" cy="2125980"/>
                  <wp:effectExtent l="0" t="0" r="0" b="7620"/>
                  <wp:wrapTight wrapText="bothSides">
                    <wp:wrapPolygon edited="0">
                      <wp:start x="0" y="0"/>
                      <wp:lineTo x="0" y="21419"/>
                      <wp:lineTo x="21402" y="21419"/>
                      <wp:lineTo x="21402" y="0"/>
                      <wp:lineTo x="0" y="0"/>
                    </wp:wrapPolygon>
                  </wp:wrapTight>
                  <wp:docPr id="22" name="Picture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45435" cy="21259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  <w:tr w:rsidR="004C2324" w:rsidRPr="00273B5B" w14:paraId="6EE1295A" w14:textId="77777777" w:rsidTr="00824FE6">
        <w:tc>
          <w:tcPr>
            <w:tcW w:w="4788" w:type="dxa"/>
            <w:tcBorders>
              <w:top w:val="nil"/>
            </w:tcBorders>
          </w:tcPr>
          <w:p w14:paraId="2FDDE4EF" w14:textId="6EA4681B" w:rsidR="004C2324" w:rsidRPr="00273B5B" w:rsidRDefault="00B1157C" w:rsidP="00245F9C">
            <w:pPr>
              <w:pStyle w:val="ListParagraph"/>
              <w:numPr>
                <w:ilvl w:val="0"/>
                <w:numId w:val="1"/>
              </w:numPr>
              <w:spacing w:before="120" w:after="120"/>
              <w:contextualSpacing w:val="0"/>
              <w:rPr>
                <w:rFonts w:ascii="Arial" w:hAnsi="Arial" w:cs="Arial"/>
                <w:sz w:val="22"/>
                <w:szCs w:val="22"/>
              </w:rPr>
            </w:pPr>
            <w:r w:rsidRPr="00273B5B">
              <w:rPr>
                <w:rFonts w:ascii="Arial" w:hAnsi="Arial" w:cs="Arial"/>
                <w:sz w:val="22"/>
                <w:szCs w:val="22"/>
              </w:rPr>
              <w:t>District, regional, and state implementation and action planning</w:t>
            </w:r>
          </w:p>
          <w:p w14:paraId="65B59E91" w14:textId="0DC270A9" w:rsidR="00824FE6" w:rsidRPr="00273B5B" w:rsidRDefault="00B1157C" w:rsidP="00245F9C">
            <w:pPr>
              <w:pStyle w:val="ListParagraph"/>
              <w:numPr>
                <w:ilvl w:val="0"/>
                <w:numId w:val="1"/>
              </w:numPr>
              <w:spacing w:before="120" w:after="120"/>
              <w:contextualSpacing w:val="0"/>
              <w:rPr>
                <w:rFonts w:ascii="Arial" w:hAnsi="Arial" w:cs="Arial"/>
                <w:sz w:val="22"/>
                <w:szCs w:val="22"/>
              </w:rPr>
            </w:pPr>
            <w:proofErr w:type="spellStart"/>
            <w:r w:rsidRPr="00273B5B">
              <w:rPr>
                <w:rFonts w:ascii="Arial" w:hAnsi="Arial" w:cs="Arial"/>
                <w:sz w:val="22"/>
                <w:szCs w:val="22"/>
              </w:rPr>
              <w:t>Fixsen</w:t>
            </w:r>
            <w:proofErr w:type="spellEnd"/>
            <w:r w:rsidRPr="00273B5B">
              <w:rPr>
                <w:rFonts w:ascii="Arial" w:hAnsi="Arial" w:cs="Arial"/>
                <w:sz w:val="22"/>
                <w:szCs w:val="22"/>
              </w:rPr>
              <w:t xml:space="preserve"> and </w:t>
            </w:r>
            <w:proofErr w:type="spellStart"/>
            <w:r w:rsidRPr="00273B5B">
              <w:rPr>
                <w:rFonts w:ascii="Arial" w:hAnsi="Arial" w:cs="Arial"/>
                <w:sz w:val="22"/>
                <w:szCs w:val="22"/>
              </w:rPr>
              <w:t>Blase</w:t>
            </w:r>
            <w:proofErr w:type="spellEnd"/>
            <w:r w:rsidRPr="00273B5B">
              <w:rPr>
                <w:rFonts w:ascii="Arial" w:hAnsi="Arial" w:cs="Arial"/>
                <w:sz w:val="22"/>
                <w:szCs w:val="22"/>
              </w:rPr>
              <w:t xml:space="preserve"> “Implementation drivers”</w:t>
            </w:r>
          </w:p>
        </w:tc>
        <w:tc>
          <w:tcPr>
            <w:tcW w:w="4788" w:type="dxa"/>
            <w:vMerge/>
          </w:tcPr>
          <w:p w14:paraId="03910E60" w14:textId="77777777" w:rsidR="004C2324" w:rsidRPr="00273B5B" w:rsidRDefault="004C2324" w:rsidP="00245F9C">
            <w:pPr>
              <w:spacing w:before="120" w:after="120"/>
              <w:rPr>
                <w:rFonts w:ascii="Arial" w:hAnsi="Arial" w:cs="Arial"/>
                <w:sz w:val="22"/>
                <w:szCs w:val="22"/>
              </w:rPr>
            </w:pPr>
          </w:p>
        </w:tc>
      </w:tr>
    </w:tbl>
    <w:p w14:paraId="34FAE3C8" w14:textId="77777777" w:rsidR="002B344C" w:rsidRPr="00F14FAF" w:rsidRDefault="002B344C" w:rsidP="00245F9C">
      <w:pPr>
        <w:spacing w:before="120" w:after="120"/>
        <w:rPr>
          <w:rFonts w:ascii="Arial" w:hAnsi="Arial" w:cs="Arial"/>
          <w:i/>
          <w:sz w:val="22"/>
          <w:szCs w:val="22"/>
        </w:rPr>
        <w:sectPr w:rsidR="002B344C" w:rsidRPr="00F14FAF" w:rsidSect="001346CD">
          <w:pgSz w:w="12240" w:h="15840"/>
          <w:pgMar w:top="1440" w:right="1440" w:bottom="1440" w:left="1440" w:header="720" w:footer="720" w:gutter="0"/>
          <w:cols w:space="720"/>
        </w:sectPr>
      </w:pPr>
    </w:p>
    <w:tbl>
      <w:tblPr>
        <w:tblStyle w:val="TableGrid"/>
        <w:tblW w:w="0" w:type="auto"/>
        <w:tblLayout w:type="fixed"/>
        <w:tblLook w:val="04A0" w:firstRow="1" w:lastRow="0" w:firstColumn="1" w:lastColumn="0" w:noHBand="0" w:noVBand="1"/>
      </w:tblPr>
      <w:tblGrid>
        <w:gridCol w:w="4788"/>
        <w:gridCol w:w="4788"/>
      </w:tblGrid>
      <w:tr w:rsidR="004C2324" w:rsidRPr="00273B5B" w14:paraId="03614AE1" w14:textId="77777777" w:rsidTr="00C01C29">
        <w:tc>
          <w:tcPr>
            <w:tcW w:w="4788" w:type="dxa"/>
            <w:tcBorders>
              <w:bottom w:val="nil"/>
            </w:tcBorders>
            <w:shd w:val="clear" w:color="auto" w:fill="CCFFFF"/>
          </w:tcPr>
          <w:p w14:paraId="503BCD1A" w14:textId="7DF18150" w:rsidR="004C2324" w:rsidRPr="00273B5B" w:rsidRDefault="00B1157C" w:rsidP="00245F9C">
            <w:pPr>
              <w:pStyle w:val="ListParagraph"/>
              <w:numPr>
                <w:ilvl w:val="0"/>
                <w:numId w:val="5"/>
              </w:numPr>
              <w:spacing w:before="120" w:after="120"/>
              <w:contextualSpacing w:val="0"/>
              <w:rPr>
                <w:rFonts w:ascii="Arial" w:hAnsi="Arial" w:cs="Arial"/>
                <w:i/>
                <w:sz w:val="22"/>
                <w:szCs w:val="22"/>
              </w:rPr>
            </w:pPr>
            <w:r w:rsidRPr="00273B5B">
              <w:rPr>
                <w:rFonts w:ascii="Arial" w:hAnsi="Arial" w:cs="Arial"/>
                <w:i/>
                <w:sz w:val="22"/>
                <w:szCs w:val="22"/>
              </w:rPr>
              <w:t xml:space="preserve">How are </w:t>
            </w:r>
            <w:proofErr w:type="gramStart"/>
            <w:r w:rsidRPr="00273B5B">
              <w:rPr>
                <w:rFonts w:ascii="Arial" w:hAnsi="Arial" w:cs="Arial"/>
                <w:i/>
                <w:sz w:val="22"/>
                <w:szCs w:val="22"/>
              </w:rPr>
              <w:t>data-based</w:t>
            </w:r>
            <w:proofErr w:type="gramEnd"/>
            <w:r w:rsidRPr="00273B5B">
              <w:rPr>
                <w:rFonts w:ascii="Arial" w:hAnsi="Arial" w:cs="Arial"/>
                <w:i/>
                <w:sz w:val="22"/>
                <w:szCs w:val="22"/>
              </w:rPr>
              <w:t xml:space="preserve"> decisions supported?</w:t>
            </w:r>
          </w:p>
        </w:tc>
        <w:tc>
          <w:tcPr>
            <w:tcW w:w="4788" w:type="dxa"/>
            <w:vMerge w:val="restart"/>
            <w:vAlign w:val="center"/>
          </w:tcPr>
          <w:p w14:paraId="21382E9F" w14:textId="32B1216F" w:rsidR="004C2324" w:rsidRPr="00273B5B" w:rsidRDefault="00B1157C" w:rsidP="00245F9C">
            <w:pPr>
              <w:spacing w:before="120" w:after="120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273B5B">
              <w:rPr>
                <w:rFonts w:ascii="Arial" w:hAnsi="Arial" w:cs="Arial"/>
                <w:noProof/>
                <w:sz w:val="22"/>
                <w:szCs w:val="22"/>
                <w:lang w:eastAsia="en-US"/>
              </w:rPr>
              <w:drawing>
                <wp:inline distT="0" distB="0" distL="0" distR="0" wp14:anchorId="505C7351" wp14:editId="69D5547B">
                  <wp:extent cx="2503714" cy="2281464"/>
                  <wp:effectExtent l="0" t="0" r="11430" b="5080"/>
                  <wp:docPr id="5" name="Diagram 5"/>
                  <wp:cNvGraphicFramePr/>
                  <a:graphic xmlns:a="http://schemas.openxmlformats.org/drawingml/2006/main">
                    <a:graphicData uri="http://schemas.openxmlformats.org/drawingml/2006/diagram">
                      <dgm:relIds xmlns:dgm="http://schemas.openxmlformats.org/drawingml/2006/diagram" xmlns:r="http://schemas.openxmlformats.org/officeDocument/2006/relationships" r:dm="rId18" r:lo="rId19" r:qs="rId20" r:cs="rId21"/>
                    </a:graphicData>
                  </a:graphic>
                </wp:inline>
              </w:drawing>
            </w:r>
          </w:p>
        </w:tc>
      </w:tr>
      <w:tr w:rsidR="004C2324" w:rsidRPr="00273B5B" w14:paraId="0C731AB3" w14:textId="77777777" w:rsidTr="00C01C29">
        <w:tc>
          <w:tcPr>
            <w:tcW w:w="4788" w:type="dxa"/>
            <w:tcBorders>
              <w:top w:val="nil"/>
              <w:bottom w:val="single" w:sz="4" w:space="0" w:color="auto"/>
            </w:tcBorders>
          </w:tcPr>
          <w:p w14:paraId="4AA88046" w14:textId="77777777" w:rsidR="00B1157C" w:rsidRPr="00273B5B" w:rsidRDefault="00B1157C" w:rsidP="00245F9C">
            <w:pPr>
              <w:pStyle w:val="ListParagraph"/>
              <w:numPr>
                <w:ilvl w:val="0"/>
                <w:numId w:val="1"/>
              </w:numPr>
              <w:spacing w:before="120" w:after="120"/>
              <w:contextualSpacing w:val="0"/>
              <w:rPr>
                <w:rFonts w:ascii="Arial" w:hAnsi="Arial" w:cs="Arial"/>
                <w:noProof/>
                <w:sz w:val="22"/>
                <w:szCs w:val="22"/>
              </w:rPr>
            </w:pPr>
            <w:r w:rsidRPr="00273B5B">
              <w:rPr>
                <w:rFonts w:ascii="Arial" w:hAnsi="Arial" w:cs="Arial"/>
                <w:noProof/>
                <w:sz w:val="22"/>
                <w:szCs w:val="22"/>
              </w:rPr>
              <w:t>Are instructional objectives data-based and important?</w:t>
            </w:r>
          </w:p>
          <w:p w14:paraId="3D4DEC19" w14:textId="77777777" w:rsidR="00B1157C" w:rsidRPr="00273B5B" w:rsidRDefault="00B1157C" w:rsidP="00245F9C">
            <w:pPr>
              <w:pStyle w:val="ListParagraph"/>
              <w:numPr>
                <w:ilvl w:val="0"/>
                <w:numId w:val="1"/>
              </w:numPr>
              <w:spacing w:before="120" w:after="120"/>
              <w:contextualSpacing w:val="0"/>
              <w:rPr>
                <w:rFonts w:ascii="Arial" w:hAnsi="Arial" w:cs="Arial"/>
                <w:noProof/>
                <w:sz w:val="22"/>
                <w:szCs w:val="22"/>
              </w:rPr>
            </w:pPr>
            <w:r w:rsidRPr="00273B5B">
              <w:rPr>
                <w:rFonts w:ascii="Arial" w:hAnsi="Arial" w:cs="Arial"/>
                <w:noProof/>
                <w:sz w:val="22"/>
                <w:szCs w:val="22"/>
              </w:rPr>
              <w:t>Are student objectives used to select practices?</w:t>
            </w:r>
          </w:p>
          <w:p w14:paraId="71675FC8" w14:textId="77777777" w:rsidR="00B1157C" w:rsidRPr="00273B5B" w:rsidRDefault="00B1157C" w:rsidP="00245F9C">
            <w:pPr>
              <w:pStyle w:val="ListParagraph"/>
              <w:numPr>
                <w:ilvl w:val="0"/>
                <w:numId w:val="1"/>
              </w:numPr>
              <w:spacing w:before="120" w:after="120"/>
              <w:contextualSpacing w:val="0"/>
              <w:rPr>
                <w:rFonts w:ascii="Arial" w:hAnsi="Arial" w:cs="Arial"/>
                <w:noProof/>
                <w:sz w:val="22"/>
                <w:szCs w:val="22"/>
              </w:rPr>
            </w:pPr>
            <w:r w:rsidRPr="00273B5B">
              <w:rPr>
                <w:rFonts w:ascii="Arial" w:hAnsi="Arial" w:cs="Arial"/>
                <w:noProof/>
                <w:sz w:val="22"/>
                <w:szCs w:val="22"/>
              </w:rPr>
              <w:t>Do data exist to support efficacy and effectiveness of practice?</w:t>
            </w:r>
          </w:p>
          <w:p w14:paraId="25D280A8" w14:textId="77777777" w:rsidR="00B1157C" w:rsidRPr="00273B5B" w:rsidRDefault="00B1157C" w:rsidP="00245F9C">
            <w:pPr>
              <w:pStyle w:val="ListParagraph"/>
              <w:numPr>
                <w:ilvl w:val="0"/>
                <w:numId w:val="1"/>
              </w:numPr>
              <w:spacing w:before="120" w:after="120"/>
              <w:contextualSpacing w:val="0"/>
              <w:rPr>
                <w:rFonts w:ascii="Arial" w:hAnsi="Arial" w:cs="Arial"/>
                <w:noProof/>
                <w:sz w:val="22"/>
                <w:szCs w:val="22"/>
              </w:rPr>
            </w:pPr>
            <w:r w:rsidRPr="00273B5B">
              <w:rPr>
                <w:rFonts w:ascii="Arial" w:hAnsi="Arial" w:cs="Arial"/>
                <w:noProof/>
                <w:sz w:val="22"/>
                <w:szCs w:val="22"/>
              </w:rPr>
              <w:t>Is student progress being monitored continuously?</w:t>
            </w:r>
          </w:p>
          <w:p w14:paraId="179E7065" w14:textId="77777777" w:rsidR="00B1157C" w:rsidRPr="00273B5B" w:rsidRDefault="00B1157C" w:rsidP="00245F9C">
            <w:pPr>
              <w:pStyle w:val="ListParagraph"/>
              <w:numPr>
                <w:ilvl w:val="0"/>
                <w:numId w:val="1"/>
              </w:numPr>
              <w:spacing w:before="120" w:after="120"/>
              <w:contextualSpacing w:val="0"/>
              <w:rPr>
                <w:rFonts w:ascii="Arial" w:hAnsi="Arial" w:cs="Arial"/>
                <w:noProof/>
                <w:sz w:val="22"/>
                <w:szCs w:val="22"/>
              </w:rPr>
            </w:pPr>
            <w:r w:rsidRPr="00273B5B">
              <w:rPr>
                <w:rFonts w:ascii="Arial" w:hAnsi="Arial" w:cs="Arial"/>
                <w:noProof/>
                <w:sz w:val="22"/>
                <w:szCs w:val="22"/>
              </w:rPr>
              <w:t>Are practices being implemented with fidelity?</w:t>
            </w:r>
          </w:p>
          <w:p w14:paraId="344A917B" w14:textId="77777777" w:rsidR="00B1157C" w:rsidRPr="00273B5B" w:rsidRDefault="00B1157C" w:rsidP="00245F9C">
            <w:pPr>
              <w:pStyle w:val="ListParagraph"/>
              <w:numPr>
                <w:ilvl w:val="0"/>
                <w:numId w:val="1"/>
              </w:numPr>
              <w:spacing w:before="120" w:after="120"/>
              <w:contextualSpacing w:val="0"/>
              <w:rPr>
                <w:rFonts w:ascii="Arial" w:hAnsi="Arial" w:cs="Arial"/>
                <w:noProof/>
                <w:sz w:val="22"/>
                <w:szCs w:val="22"/>
              </w:rPr>
            </w:pPr>
            <w:r w:rsidRPr="00273B5B">
              <w:rPr>
                <w:rFonts w:ascii="Arial" w:hAnsi="Arial" w:cs="Arial"/>
                <w:noProof/>
                <w:sz w:val="22"/>
                <w:szCs w:val="22"/>
              </w:rPr>
              <w:t>Are students making adequate progress and benefitting?</w:t>
            </w:r>
          </w:p>
          <w:p w14:paraId="2BBBFDC4" w14:textId="77777777" w:rsidR="00B1157C" w:rsidRPr="00273B5B" w:rsidRDefault="00B1157C" w:rsidP="00245F9C">
            <w:pPr>
              <w:pStyle w:val="ListParagraph"/>
              <w:numPr>
                <w:ilvl w:val="0"/>
                <w:numId w:val="1"/>
              </w:numPr>
              <w:spacing w:before="120" w:after="120"/>
              <w:contextualSpacing w:val="0"/>
              <w:rPr>
                <w:rFonts w:ascii="Arial" w:hAnsi="Arial" w:cs="Arial"/>
                <w:noProof/>
                <w:sz w:val="22"/>
                <w:szCs w:val="22"/>
              </w:rPr>
            </w:pPr>
            <w:r w:rsidRPr="00273B5B">
              <w:rPr>
                <w:rFonts w:ascii="Arial" w:hAnsi="Arial" w:cs="Arial"/>
                <w:noProof/>
                <w:sz w:val="22"/>
                <w:szCs w:val="22"/>
              </w:rPr>
              <w:t>Are interventions being implemented with fidelity?</w:t>
            </w:r>
          </w:p>
          <w:p w14:paraId="4682474B" w14:textId="66031920" w:rsidR="004C2324" w:rsidRPr="00273B5B" w:rsidRDefault="00B1157C" w:rsidP="00245F9C">
            <w:pPr>
              <w:pStyle w:val="ListParagraph"/>
              <w:numPr>
                <w:ilvl w:val="0"/>
                <w:numId w:val="1"/>
              </w:numPr>
              <w:spacing w:before="120" w:after="120"/>
              <w:contextualSpacing w:val="0"/>
              <w:rPr>
                <w:rFonts w:ascii="Arial" w:hAnsi="Arial" w:cs="Arial"/>
                <w:sz w:val="22"/>
                <w:szCs w:val="22"/>
              </w:rPr>
            </w:pPr>
            <w:r w:rsidRPr="00273B5B">
              <w:rPr>
                <w:rFonts w:ascii="Arial" w:hAnsi="Arial" w:cs="Arial"/>
                <w:noProof/>
                <w:sz w:val="22"/>
                <w:szCs w:val="22"/>
              </w:rPr>
              <w:t>Are interventions modified based on data on student performance and implementation fidelity?</w:t>
            </w:r>
          </w:p>
        </w:tc>
        <w:tc>
          <w:tcPr>
            <w:tcW w:w="4788" w:type="dxa"/>
            <w:vMerge/>
          </w:tcPr>
          <w:p w14:paraId="0EF5F2DF" w14:textId="77777777" w:rsidR="004C2324" w:rsidRPr="00273B5B" w:rsidRDefault="004C2324" w:rsidP="00245F9C">
            <w:pPr>
              <w:spacing w:before="120" w:after="120"/>
              <w:rPr>
                <w:rFonts w:ascii="Arial" w:hAnsi="Arial" w:cs="Arial"/>
                <w:sz w:val="22"/>
                <w:szCs w:val="22"/>
              </w:rPr>
            </w:pPr>
          </w:p>
        </w:tc>
      </w:tr>
    </w:tbl>
    <w:p w14:paraId="3CA657B3" w14:textId="52CFDCB5" w:rsidR="00F14FAF" w:rsidRDefault="00F14FAF" w:rsidP="00245F9C"/>
    <w:tbl>
      <w:tblPr>
        <w:tblStyle w:val="TableGrid"/>
        <w:tblW w:w="0" w:type="auto"/>
        <w:tblLayout w:type="fixed"/>
        <w:tblLook w:val="04A0" w:firstRow="1" w:lastRow="0" w:firstColumn="1" w:lastColumn="0" w:noHBand="0" w:noVBand="1"/>
      </w:tblPr>
      <w:tblGrid>
        <w:gridCol w:w="4788"/>
        <w:gridCol w:w="4788"/>
      </w:tblGrid>
      <w:tr w:rsidR="004C2324" w:rsidRPr="00273B5B" w14:paraId="456A6B7C" w14:textId="77777777" w:rsidTr="00C01C29">
        <w:tc>
          <w:tcPr>
            <w:tcW w:w="4788" w:type="dxa"/>
            <w:tcBorders>
              <w:bottom w:val="nil"/>
            </w:tcBorders>
            <w:shd w:val="clear" w:color="auto" w:fill="CCFFFF"/>
          </w:tcPr>
          <w:p w14:paraId="2A1E4893" w14:textId="37D68B2F" w:rsidR="004C2324" w:rsidRPr="00273B5B" w:rsidRDefault="00B1157C" w:rsidP="00245F9C">
            <w:pPr>
              <w:pStyle w:val="ListParagraph"/>
              <w:numPr>
                <w:ilvl w:val="0"/>
                <w:numId w:val="5"/>
              </w:numPr>
              <w:spacing w:before="120" w:after="120"/>
              <w:contextualSpacing w:val="0"/>
              <w:rPr>
                <w:rFonts w:ascii="Arial" w:hAnsi="Arial" w:cs="Arial"/>
                <w:i/>
                <w:sz w:val="22"/>
                <w:szCs w:val="22"/>
              </w:rPr>
            </w:pPr>
            <w:r w:rsidRPr="00273B5B">
              <w:rPr>
                <w:rFonts w:ascii="Arial" w:hAnsi="Arial" w:cs="Arial"/>
                <w:i/>
                <w:sz w:val="22"/>
                <w:szCs w:val="22"/>
              </w:rPr>
              <w:t>What is relationship between research-based practices and implementation fidelity?</w:t>
            </w:r>
          </w:p>
        </w:tc>
        <w:tc>
          <w:tcPr>
            <w:tcW w:w="4788" w:type="dxa"/>
            <w:vMerge w:val="restart"/>
            <w:vAlign w:val="center"/>
          </w:tcPr>
          <w:p w14:paraId="66D2F0BD" w14:textId="14F7EBE5" w:rsidR="004C2324" w:rsidRPr="00273B5B" w:rsidRDefault="00A32798" w:rsidP="00245F9C">
            <w:pPr>
              <w:spacing w:before="120" w:after="120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273B5B">
              <w:rPr>
                <w:rFonts w:ascii="Arial" w:hAnsi="Arial" w:cs="Arial"/>
                <w:noProof/>
                <w:sz w:val="22"/>
                <w:szCs w:val="22"/>
                <w:lang w:eastAsia="en-US"/>
              </w:rPr>
              <w:drawing>
                <wp:inline distT="0" distB="0" distL="0" distR="0" wp14:anchorId="062172A8" wp14:editId="4C384EED">
                  <wp:extent cx="2701910" cy="2024743"/>
                  <wp:effectExtent l="0" t="0" r="0" b="7620"/>
                  <wp:docPr id="6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06018" cy="202782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C2324" w:rsidRPr="00273B5B" w14:paraId="1AA3B2A8" w14:textId="77777777" w:rsidTr="00824FE6">
        <w:tc>
          <w:tcPr>
            <w:tcW w:w="4788" w:type="dxa"/>
            <w:tcBorders>
              <w:top w:val="nil"/>
            </w:tcBorders>
          </w:tcPr>
          <w:p w14:paraId="1EAA524F" w14:textId="6777065F" w:rsidR="004C2324" w:rsidRPr="00273B5B" w:rsidRDefault="003A681F" w:rsidP="00245F9C">
            <w:pPr>
              <w:pStyle w:val="ListParagraph"/>
              <w:numPr>
                <w:ilvl w:val="0"/>
                <w:numId w:val="1"/>
              </w:numPr>
              <w:spacing w:before="120" w:after="120"/>
              <w:contextualSpacing w:val="0"/>
              <w:rPr>
                <w:rFonts w:ascii="Arial" w:hAnsi="Arial" w:cs="Arial"/>
                <w:sz w:val="22"/>
                <w:szCs w:val="22"/>
              </w:rPr>
            </w:pPr>
            <w:r w:rsidRPr="00273B5B">
              <w:rPr>
                <w:rFonts w:ascii="Arial" w:hAnsi="Arial" w:cs="Arial"/>
                <w:sz w:val="22"/>
                <w:szCs w:val="22"/>
              </w:rPr>
              <w:t>Research-to-Practice-to-Research</w:t>
            </w:r>
          </w:p>
        </w:tc>
        <w:tc>
          <w:tcPr>
            <w:tcW w:w="4788" w:type="dxa"/>
            <w:vMerge/>
          </w:tcPr>
          <w:p w14:paraId="07246783" w14:textId="77777777" w:rsidR="004C2324" w:rsidRPr="00273B5B" w:rsidRDefault="004C2324" w:rsidP="00245F9C">
            <w:pPr>
              <w:spacing w:before="120" w:after="120"/>
              <w:rPr>
                <w:rFonts w:ascii="Arial" w:hAnsi="Arial" w:cs="Arial"/>
                <w:sz w:val="22"/>
                <w:szCs w:val="22"/>
              </w:rPr>
            </w:pPr>
          </w:p>
        </w:tc>
      </w:tr>
    </w:tbl>
    <w:p w14:paraId="5F157250" w14:textId="77777777" w:rsidR="002B344C" w:rsidRPr="00941080" w:rsidRDefault="002B344C" w:rsidP="00245F9C">
      <w:pPr>
        <w:spacing w:before="120" w:after="120"/>
        <w:rPr>
          <w:rFonts w:ascii="Arial" w:hAnsi="Arial" w:cs="Arial"/>
          <w:i/>
          <w:sz w:val="22"/>
          <w:szCs w:val="22"/>
        </w:rPr>
        <w:sectPr w:rsidR="002B344C" w:rsidRPr="00941080" w:rsidSect="001346CD">
          <w:pgSz w:w="12240" w:h="15840"/>
          <w:pgMar w:top="1440" w:right="1440" w:bottom="1440" w:left="1440" w:header="720" w:footer="720" w:gutter="0"/>
          <w:cols w:space="720"/>
        </w:sectPr>
      </w:pPr>
    </w:p>
    <w:tbl>
      <w:tblPr>
        <w:tblStyle w:val="TableGrid"/>
        <w:tblW w:w="0" w:type="auto"/>
        <w:tblLayout w:type="fixed"/>
        <w:tblLook w:val="04A0" w:firstRow="1" w:lastRow="0" w:firstColumn="1" w:lastColumn="0" w:noHBand="0" w:noVBand="1"/>
      </w:tblPr>
      <w:tblGrid>
        <w:gridCol w:w="4788"/>
        <w:gridCol w:w="4788"/>
      </w:tblGrid>
      <w:tr w:rsidR="004C2324" w:rsidRPr="00273B5B" w14:paraId="15142FA4" w14:textId="77777777" w:rsidTr="00C01C29">
        <w:tc>
          <w:tcPr>
            <w:tcW w:w="4788" w:type="dxa"/>
            <w:tcBorders>
              <w:bottom w:val="nil"/>
            </w:tcBorders>
            <w:shd w:val="clear" w:color="auto" w:fill="CCFFFF"/>
          </w:tcPr>
          <w:p w14:paraId="15099500" w14:textId="3816D5D1" w:rsidR="004C2324" w:rsidRPr="00273B5B" w:rsidRDefault="003A681F" w:rsidP="00245F9C">
            <w:pPr>
              <w:pStyle w:val="ListParagraph"/>
              <w:numPr>
                <w:ilvl w:val="0"/>
                <w:numId w:val="5"/>
              </w:numPr>
              <w:spacing w:before="120" w:after="120"/>
              <w:contextualSpacing w:val="0"/>
              <w:rPr>
                <w:rFonts w:ascii="Arial" w:hAnsi="Arial" w:cs="Arial"/>
                <w:i/>
                <w:sz w:val="22"/>
                <w:szCs w:val="22"/>
              </w:rPr>
            </w:pPr>
            <w:r w:rsidRPr="00273B5B">
              <w:rPr>
                <w:rFonts w:ascii="Arial" w:hAnsi="Arial" w:cs="Arial"/>
                <w:i/>
                <w:sz w:val="22"/>
                <w:szCs w:val="22"/>
              </w:rPr>
              <w:t>How does implementation progress?</w:t>
            </w:r>
          </w:p>
        </w:tc>
        <w:tc>
          <w:tcPr>
            <w:tcW w:w="4788" w:type="dxa"/>
            <w:vMerge w:val="restart"/>
            <w:vAlign w:val="center"/>
          </w:tcPr>
          <w:p w14:paraId="2BA5DCCB" w14:textId="7D16CE75" w:rsidR="004C2324" w:rsidRPr="00273B5B" w:rsidRDefault="00A32798" w:rsidP="00245F9C">
            <w:pPr>
              <w:spacing w:before="120" w:after="120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273B5B">
              <w:rPr>
                <w:rFonts w:ascii="Arial" w:hAnsi="Arial" w:cs="Arial"/>
                <w:noProof/>
                <w:sz w:val="22"/>
                <w:szCs w:val="22"/>
                <w:lang w:eastAsia="en-US"/>
              </w:rPr>
              <w:drawing>
                <wp:inline distT="0" distB="0" distL="0" distR="0" wp14:anchorId="6EFB521E" wp14:editId="3A8A2D3A">
                  <wp:extent cx="2832645" cy="2122714"/>
                  <wp:effectExtent l="0" t="0" r="0" b="11430"/>
                  <wp:docPr id="16" name="Pictur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35124" cy="212457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C2324" w:rsidRPr="00273B5B" w14:paraId="17313E43" w14:textId="77777777" w:rsidTr="00DA135D">
        <w:tc>
          <w:tcPr>
            <w:tcW w:w="4788" w:type="dxa"/>
            <w:tcBorders>
              <w:top w:val="nil"/>
              <w:bottom w:val="single" w:sz="4" w:space="0" w:color="auto"/>
            </w:tcBorders>
          </w:tcPr>
          <w:p w14:paraId="23461D76" w14:textId="73AA5822" w:rsidR="004C2324" w:rsidRPr="00273B5B" w:rsidRDefault="002B344C" w:rsidP="00245F9C">
            <w:pPr>
              <w:pStyle w:val="ListParagraph"/>
              <w:numPr>
                <w:ilvl w:val="0"/>
                <w:numId w:val="1"/>
              </w:numPr>
              <w:spacing w:before="120" w:after="120"/>
              <w:contextualSpacing w:val="0"/>
              <w:rPr>
                <w:rFonts w:ascii="Arial" w:hAnsi="Arial" w:cs="Arial"/>
                <w:sz w:val="22"/>
                <w:szCs w:val="22"/>
              </w:rPr>
            </w:pPr>
            <w:r w:rsidRPr="00273B5B">
              <w:rPr>
                <w:rFonts w:ascii="Arial" w:hAnsi="Arial" w:cs="Arial"/>
                <w:sz w:val="22"/>
                <w:szCs w:val="22"/>
              </w:rPr>
              <w:t>Implementation phase guides technical assistance</w:t>
            </w:r>
          </w:p>
          <w:p w14:paraId="388F7C8F" w14:textId="77777777" w:rsidR="002B344C" w:rsidRPr="00273B5B" w:rsidRDefault="002B344C" w:rsidP="00245F9C">
            <w:pPr>
              <w:pStyle w:val="ListParagraph"/>
              <w:numPr>
                <w:ilvl w:val="0"/>
                <w:numId w:val="1"/>
              </w:numPr>
              <w:spacing w:before="120" w:after="120"/>
              <w:contextualSpacing w:val="0"/>
              <w:rPr>
                <w:rFonts w:ascii="Arial" w:hAnsi="Arial" w:cs="Arial"/>
                <w:sz w:val="22"/>
                <w:szCs w:val="22"/>
              </w:rPr>
            </w:pPr>
            <w:r w:rsidRPr="00273B5B">
              <w:rPr>
                <w:rFonts w:ascii="Arial" w:hAnsi="Arial" w:cs="Arial"/>
                <w:sz w:val="22"/>
                <w:szCs w:val="22"/>
              </w:rPr>
              <w:t>Technical assistance emphasizes capacity building, organizational efficiency, and continuous regeneration</w:t>
            </w:r>
          </w:p>
          <w:p w14:paraId="42745C87" w14:textId="7702BBFE" w:rsidR="002B344C" w:rsidRPr="00273B5B" w:rsidRDefault="002B344C" w:rsidP="00245F9C">
            <w:pPr>
              <w:pStyle w:val="ListParagraph"/>
              <w:numPr>
                <w:ilvl w:val="0"/>
                <w:numId w:val="1"/>
              </w:numPr>
              <w:spacing w:before="120" w:after="120"/>
              <w:contextualSpacing w:val="0"/>
              <w:rPr>
                <w:rFonts w:ascii="Arial" w:hAnsi="Arial" w:cs="Arial"/>
                <w:sz w:val="22"/>
                <w:szCs w:val="22"/>
              </w:rPr>
            </w:pPr>
            <w:r w:rsidRPr="00273B5B">
              <w:rPr>
                <w:rFonts w:ascii="Arial" w:hAnsi="Arial" w:cs="Arial"/>
                <w:sz w:val="22"/>
                <w:szCs w:val="22"/>
              </w:rPr>
              <w:t>Goal to enable expansion with durability of outcomes, sustainability of</w:t>
            </w:r>
            <w:r w:rsidR="000B31B1" w:rsidRPr="00273B5B">
              <w:rPr>
                <w:rFonts w:ascii="Arial" w:hAnsi="Arial" w:cs="Arial"/>
                <w:sz w:val="22"/>
                <w:szCs w:val="22"/>
              </w:rPr>
              <w:t xml:space="preserve"> accurate</w:t>
            </w:r>
            <w:r w:rsidRPr="00273B5B">
              <w:rPr>
                <w:rFonts w:ascii="Arial" w:hAnsi="Arial" w:cs="Arial"/>
                <w:sz w:val="22"/>
                <w:szCs w:val="22"/>
              </w:rPr>
              <w:t xml:space="preserve"> implementation, and efficient resource utilization</w:t>
            </w:r>
          </w:p>
        </w:tc>
        <w:tc>
          <w:tcPr>
            <w:tcW w:w="4788" w:type="dxa"/>
            <w:vMerge/>
          </w:tcPr>
          <w:p w14:paraId="050E787E" w14:textId="77777777" w:rsidR="004C2324" w:rsidRPr="00273B5B" w:rsidRDefault="004C2324" w:rsidP="00245F9C">
            <w:pPr>
              <w:spacing w:before="120" w:after="120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DA135D" w:rsidRPr="00273B5B" w14:paraId="2D3ADC70" w14:textId="77777777" w:rsidTr="00A32798">
        <w:tc>
          <w:tcPr>
            <w:tcW w:w="4788" w:type="dxa"/>
            <w:tcBorders>
              <w:top w:val="single" w:sz="4" w:space="0" w:color="auto"/>
              <w:bottom w:val="nil"/>
            </w:tcBorders>
            <w:shd w:val="clear" w:color="auto" w:fill="CCFFFF"/>
          </w:tcPr>
          <w:p w14:paraId="367F70F1" w14:textId="08F80AF5" w:rsidR="00DA135D" w:rsidRPr="00273B5B" w:rsidRDefault="00DA135D" w:rsidP="00245F9C">
            <w:pPr>
              <w:pStyle w:val="ListParagraph"/>
              <w:numPr>
                <w:ilvl w:val="0"/>
                <w:numId w:val="5"/>
              </w:numPr>
              <w:spacing w:before="120" w:after="120"/>
              <w:rPr>
                <w:rFonts w:ascii="Arial" w:hAnsi="Arial" w:cs="Arial"/>
                <w:i/>
                <w:sz w:val="22"/>
                <w:szCs w:val="22"/>
              </w:rPr>
            </w:pPr>
            <w:r w:rsidRPr="00273B5B">
              <w:rPr>
                <w:rFonts w:ascii="Arial" w:hAnsi="Arial" w:cs="Arial"/>
                <w:i/>
                <w:sz w:val="22"/>
                <w:szCs w:val="22"/>
              </w:rPr>
              <w:t xml:space="preserve">How does PBIS relate to response-to-intervention? </w:t>
            </w:r>
          </w:p>
        </w:tc>
        <w:tc>
          <w:tcPr>
            <w:tcW w:w="4788" w:type="dxa"/>
            <w:vMerge w:val="restart"/>
            <w:vAlign w:val="center"/>
          </w:tcPr>
          <w:p w14:paraId="521C92DC" w14:textId="052E380F" w:rsidR="00DA135D" w:rsidRPr="00273B5B" w:rsidRDefault="00A32798" w:rsidP="00A32798">
            <w:pPr>
              <w:spacing w:before="120" w:after="120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273B5B">
              <w:rPr>
                <w:rFonts w:ascii="Arial" w:hAnsi="Arial" w:cs="Arial"/>
                <w:noProof/>
                <w:sz w:val="22"/>
                <w:szCs w:val="22"/>
                <w:lang w:eastAsia="en-US"/>
              </w:rPr>
              <w:drawing>
                <wp:inline distT="0" distB="0" distL="0" distR="0" wp14:anchorId="59294288" wp14:editId="1EEA4642">
                  <wp:extent cx="2902585" cy="2179955"/>
                  <wp:effectExtent l="0" t="0" r="0" b="4445"/>
                  <wp:docPr id="3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02585" cy="21799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A135D" w:rsidRPr="00273B5B" w14:paraId="42EDC3DB" w14:textId="77777777" w:rsidTr="00824FE6">
        <w:tc>
          <w:tcPr>
            <w:tcW w:w="4788" w:type="dxa"/>
            <w:tcBorders>
              <w:top w:val="nil"/>
            </w:tcBorders>
          </w:tcPr>
          <w:p w14:paraId="31B55F22" w14:textId="77777777" w:rsidR="00DA135D" w:rsidRPr="00273B5B" w:rsidRDefault="00DA135D" w:rsidP="00245F9C">
            <w:pPr>
              <w:pStyle w:val="ListParagraph"/>
              <w:numPr>
                <w:ilvl w:val="0"/>
                <w:numId w:val="1"/>
              </w:numPr>
              <w:spacing w:before="120" w:after="120"/>
              <w:contextualSpacing w:val="0"/>
              <w:rPr>
                <w:rFonts w:ascii="Arial" w:hAnsi="Arial" w:cs="Arial"/>
                <w:sz w:val="22"/>
                <w:szCs w:val="22"/>
              </w:rPr>
            </w:pPr>
            <w:r w:rsidRPr="00273B5B">
              <w:rPr>
                <w:rFonts w:ascii="Arial" w:hAnsi="Arial" w:cs="Arial"/>
                <w:sz w:val="22"/>
                <w:szCs w:val="22"/>
              </w:rPr>
              <w:t xml:space="preserve">PBIS is the framework for the behavioral practices and systems of </w:t>
            </w:r>
            <w:proofErr w:type="spellStart"/>
            <w:r w:rsidRPr="00273B5B">
              <w:rPr>
                <w:rFonts w:ascii="Arial" w:hAnsi="Arial" w:cs="Arial"/>
                <w:sz w:val="22"/>
                <w:szCs w:val="22"/>
              </w:rPr>
              <w:t>RtI</w:t>
            </w:r>
            <w:proofErr w:type="spellEnd"/>
            <w:r w:rsidRPr="00273B5B">
              <w:rPr>
                <w:rFonts w:ascii="Arial" w:hAnsi="Arial" w:cs="Arial"/>
                <w:sz w:val="22"/>
                <w:szCs w:val="22"/>
              </w:rPr>
              <w:t xml:space="preserve"> that is integrated with the academic practices and systems</w:t>
            </w:r>
          </w:p>
          <w:p w14:paraId="13C3469D" w14:textId="160F654F" w:rsidR="00DA135D" w:rsidRPr="00273B5B" w:rsidRDefault="00DA135D" w:rsidP="00245F9C">
            <w:pPr>
              <w:pStyle w:val="ListParagraph"/>
              <w:numPr>
                <w:ilvl w:val="0"/>
                <w:numId w:val="1"/>
              </w:numPr>
              <w:spacing w:before="120" w:after="120"/>
              <w:contextualSpacing w:val="0"/>
              <w:rPr>
                <w:rFonts w:ascii="Arial" w:hAnsi="Arial" w:cs="Arial"/>
                <w:sz w:val="22"/>
                <w:szCs w:val="22"/>
              </w:rPr>
            </w:pPr>
            <w:r w:rsidRPr="00273B5B">
              <w:rPr>
                <w:rFonts w:ascii="Arial" w:hAnsi="Arial" w:cs="Arial"/>
                <w:sz w:val="22"/>
                <w:szCs w:val="22"/>
              </w:rPr>
              <w:t xml:space="preserve">PBIS is a behavioral example of </w:t>
            </w:r>
            <w:proofErr w:type="spellStart"/>
            <w:r w:rsidRPr="00273B5B">
              <w:rPr>
                <w:rFonts w:ascii="Arial" w:hAnsi="Arial" w:cs="Arial"/>
                <w:sz w:val="22"/>
                <w:szCs w:val="22"/>
              </w:rPr>
              <w:t>RtI</w:t>
            </w:r>
            <w:proofErr w:type="spellEnd"/>
            <w:r w:rsidRPr="00273B5B">
              <w:rPr>
                <w:rFonts w:ascii="Arial" w:hAnsi="Arial" w:cs="Arial"/>
                <w:sz w:val="22"/>
                <w:szCs w:val="22"/>
              </w:rPr>
              <w:t xml:space="preserve"> logic</w:t>
            </w:r>
          </w:p>
        </w:tc>
        <w:tc>
          <w:tcPr>
            <w:tcW w:w="4788" w:type="dxa"/>
            <w:vMerge/>
          </w:tcPr>
          <w:p w14:paraId="4578B613" w14:textId="77777777" w:rsidR="00DA135D" w:rsidRPr="00273B5B" w:rsidRDefault="00DA135D" w:rsidP="00245F9C">
            <w:pPr>
              <w:spacing w:before="120" w:after="120"/>
              <w:rPr>
                <w:rFonts w:ascii="Arial" w:hAnsi="Arial" w:cs="Arial"/>
                <w:sz w:val="22"/>
                <w:szCs w:val="22"/>
              </w:rPr>
            </w:pPr>
          </w:p>
        </w:tc>
      </w:tr>
    </w:tbl>
    <w:p w14:paraId="7EB5FF8F" w14:textId="77777777" w:rsidR="008E6F4E" w:rsidRPr="00273B5B" w:rsidRDefault="008E6F4E" w:rsidP="00245F9C">
      <w:pPr>
        <w:rPr>
          <w:rFonts w:ascii="Arial" w:hAnsi="Arial" w:cs="Arial"/>
          <w:sz w:val="22"/>
          <w:szCs w:val="22"/>
        </w:rPr>
      </w:pPr>
      <w:r w:rsidRPr="00273B5B">
        <w:rPr>
          <w:rFonts w:ascii="Arial" w:hAnsi="Arial" w:cs="Arial"/>
          <w:sz w:val="22"/>
          <w:szCs w:val="22"/>
        </w:rPr>
        <w:br w:type="page"/>
      </w:r>
    </w:p>
    <w:tbl>
      <w:tblPr>
        <w:tblStyle w:val="TableGrid"/>
        <w:tblW w:w="0" w:type="auto"/>
        <w:tblLayout w:type="fixed"/>
        <w:tblLook w:val="04A0" w:firstRow="1" w:lastRow="0" w:firstColumn="1" w:lastColumn="0" w:noHBand="0" w:noVBand="1"/>
      </w:tblPr>
      <w:tblGrid>
        <w:gridCol w:w="4788"/>
        <w:gridCol w:w="4788"/>
      </w:tblGrid>
      <w:tr w:rsidR="00DA135D" w:rsidRPr="00273B5B" w14:paraId="17781F08" w14:textId="77777777" w:rsidTr="00DA135D">
        <w:tc>
          <w:tcPr>
            <w:tcW w:w="4788" w:type="dxa"/>
            <w:tcBorders>
              <w:top w:val="single" w:sz="4" w:space="0" w:color="auto"/>
              <w:bottom w:val="nil"/>
            </w:tcBorders>
            <w:shd w:val="clear" w:color="auto" w:fill="CCFFFF"/>
          </w:tcPr>
          <w:p w14:paraId="25101C11" w14:textId="587D3895" w:rsidR="00DA135D" w:rsidRPr="00273B5B" w:rsidRDefault="00576FA0" w:rsidP="00245F9C">
            <w:pPr>
              <w:pStyle w:val="ListParagraph"/>
              <w:numPr>
                <w:ilvl w:val="0"/>
                <w:numId w:val="5"/>
              </w:numPr>
              <w:spacing w:before="120" w:after="120"/>
              <w:rPr>
                <w:rFonts w:ascii="Arial" w:hAnsi="Arial" w:cs="Arial"/>
                <w:i/>
                <w:sz w:val="22"/>
                <w:szCs w:val="22"/>
              </w:rPr>
            </w:pPr>
            <w:r w:rsidRPr="00273B5B">
              <w:rPr>
                <w:rFonts w:ascii="Arial" w:hAnsi="Arial" w:cs="Arial"/>
                <w:i/>
                <w:sz w:val="22"/>
                <w:szCs w:val="22"/>
              </w:rPr>
              <w:t>What is PBIS “prevention</w:t>
            </w:r>
            <w:r w:rsidR="00943128" w:rsidRPr="00273B5B">
              <w:rPr>
                <w:rFonts w:ascii="Arial" w:hAnsi="Arial" w:cs="Arial"/>
                <w:i/>
                <w:sz w:val="22"/>
                <w:szCs w:val="22"/>
              </w:rPr>
              <w:t>?</w:t>
            </w:r>
            <w:r w:rsidRPr="00273B5B">
              <w:rPr>
                <w:rFonts w:ascii="Arial" w:hAnsi="Arial" w:cs="Arial"/>
                <w:i/>
                <w:sz w:val="22"/>
                <w:szCs w:val="22"/>
              </w:rPr>
              <w:t>”</w:t>
            </w:r>
            <w:r w:rsidR="00DA135D" w:rsidRPr="00273B5B">
              <w:rPr>
                <w:rFonts w:ascii="Arial" w:hAnsi="Arial" w:cs="Arial"/>
                <w:i/>
                <w:sz w:val="22"/>
                <w:szCs w:val="22"/>
              </w:rPr>
              <w:t xml:space="preserve"> </w:t>
            </w:r>
          </w:p>
        </w:tc>
        <w:tc>
          <w:tcPr>
            <w:tcW w:w="4788" w:type="dxa"/>
            <w:vMerge w:val="restart"/>
          </w:tcPr>
          <w:p w14:paraId="761179BC" w14:textId="07FD0B61" w:rsidR="00DA135D" w:rsidRPr="00273B5B" w:rsidRDefault="008E6F4E" w:rsidP="00245F9C">
            <w:pPr>
              <w:spacing w:before="120" w:after="120"/>
              <w:rPr>
                <w:rFonts w:ascii="Arial" w:hAnsi="Arial" w:cs="Arial"/>
                <w:sz w:val="22"/>
                <w:szCs w:val="22"/>
              </w:rPr>
            </w:pPr>
            <w:r w:rsidRPr="00273B5B">
              <w:rPr>
                <w:rFonts w:ascii="Arial" w:hAnsi="Arial" w:cs="Arial"/>
                <w:noProof/>
                <w:sz w:val="22"/>
                <w:szCs w:val="22"/>
                <w:lang w:eastAsia="en-US"/>
              </w:rPr>
              <w:drawing>
                <wp:anchor distT="0" distB="0" distL="118745" distR="118745" simplePos="0" relativeHeight="251681792" behindDoc="0" locked="0" layoutInCell="1" allowOverlap="1" wp14:anchorId="11AA4455" wp14:editId="5A629EB2">
                  <wp:simplePos x="0" y="0"/>
                  <wp:positionH relativeFrom="column">
                    <wp:posOffset>-40005</wp:posOffset>
                  </wp:positionH>
                  <wp:positionV relativeFrom="page">
                    <wp:posOffset>223520</wp:posOffset>
                  </wp:positionV>
                  <wp:extent cx="2943225" cy="2199640"/>
                  <wp:effectExtent l="0" t="0" r="3175" b="10160"/>
                  <wp:wrapTight wrapText="bothSides">
                    <wp:wrapPolygon edited="0">
                      <wp:start x="0" y="0"/>
                      <wp:lineTo x="0" y="21450"/>
                      <wp:lineTo x="21437" y="21450"/>
                      <wp:lineTo x="21437" y="0"/>
                      <wp:lineTo x="0" y="0"/>
                    </wp:wrapPolygon>
                  </wp:wrapTight>
                  <wp:docPr id="7" name="Pictur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3225" cy="21996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  <w:tr w:rsidR="00DA135D" w:rsidRPr="00273B5B" w14:paraId="3AC4C52B" w14:textId="77777777" w:rsidTr="00D954A7">
        <w:trPr>
          <w:trHeight w:val="3617"/>
        </w:trPr>
        <w:tc>
          <w:tcPr>
            <w:tcW w:w="4788" w:type="dxa"/>
            <w:tcBorders>
              <w:top w:val="nil"/>
            </w:tcBorders>
          </w:tcPr>
          <w:p w14:paraId="2B4AD6C9" w14:textId="5D4E3878" w:rsidR="00DA135D" w:rsidRPr="00273B5B" w:rsidRDefault="008E6F4E" w:rsidP="00245F9C">
            <w:pPr>
              <w:pStyle w:val="ListParagraph"/>
              <w:numPr>
                <w:ilvl w:val="0"/>
                <w:numId w:val="1"/>
              </w:numPr>
              <w:spacing w:before="120" w:after="120"/>
              <w:contextualSpacing w:val="0"/>
              <w:rPr>
                <w:rFonts w:ascii="Arial" w:hAnsi="Arial" w:cs="Arial"/>
                <w:sz w:val="22"/>
                <w:szCs w:val="22"/>
              </w:rPr>
            </w:pPr>
            <w:r w:rsidRPr="00273B5B">
              <w:rPr>
                <w:rFonts w:ascii="Arial" w:hAnsi="Arial" w:cs="Arial"/>
                <w:sz w:val="22"/>
                <w:szCs w:val="22"/>
              </w:rPr>
              <w:t>Preventing the establishment and occurrence of problem behavior</w:t>
            </w:r>
          </w:p>
          <w:p w14:paraId="03316A4F" w14:textId="3CFEEDAC" w:rsidR="008E6F4E" w:rsidRPr="00273B5B" w:rsidRDefault="00943128" w:rsidP="00245F9C">
            <w:pPr>
              <w:pStyle w:val="ListParagraph"/>
              <w:numPr>
                <w:ilvl w:val="0"/>
                <w:numId w:val="1"/>
              </w:numPr>
              <w:spacing w:before="120" w:after="120"/>
              <w:contextualSpacing w:val="0"/>
              <w:rPr>
                <w:rFonts w:ascii="Arial" w:hAnsi="Arial" w:cs="Arial"/>
                <w:sz w:val="22"/>
                <w:szCs w:val="22"/>
              </w:rPr>
            </w:pPr>
            <w:r w:rsidRPr="00273B5B">
              <w:rPr>
                <w:rFonts w:ascii="Arial" w:hAnsi="Arial" w:cs="Arial"/>
                <w:sz w:val="22"/>
                <w:szCs w:val="22"/>
              </w:rPr>
              <w:t>Teaching and encouraging</w:t>
            </w:r>
            <w:r w:rsidR="008E6F4E" w:rsidRPr="00273B5B">
              <w:rPr>
                <w:rFonts w:ascii="Arial" w:hAnsi="Arial" w:cs="Arial"/>
                <w:sz w:val="22"/>
                <w:szCs w:val="22"/>
              </w:rPr>
              <w:t xml:space="preserve"> contextually appropriate social skills</w:t>
            </w:r>
          </w:p>
          <w:p w14:paraId="3B5473B9" w14:textId="19C814DF" w:rsidR="00943128" w:rsidRPr="00273B5B" w:rsidRDefault="00943128" w:rsidP="00245F9C">
            <w:pPr>
              <w:pStyle w:val="ListParagraph"/>
              <w:numPr>
                <w:ilvl w:val="0"/>
                <w:numId w:val="1"/>
              </w:numPr>
              <w:spacing w:before="120" w:after="120"/>
              <w:contextualSpacing w:val="0"/>
              <w:rPr>
                <w:rFonts w:ascii="Arial" w:hAnsi="Arial" w:cs="Arial"/>
                <w:sz w:val="22"/>
                <w:szCs w:val="22"/>
              </w:rPr>
            </w:pPr>
            <w:r w:rsidRPr="00273B5B">
              <w:rPr>
                <w:rFonts w:ascii="Arial" w:hAnsi="Arial" w:cs="Arial"/>
                <w:sz w:val="22"/>
                <w:szCs w:val="22"/>
              </w:rPr>
              <w:t>Maximizing academic engagement and success</w:t>
            </w:r>
          </w:p>
        </w:tc>
        <w:tc>
          <w:tcPr>
            <w:tcW w:w="4788" w:type="dxa"/>
            <w:vMerge/>
          </w:tcPr>
          <w:p w14:paraId="31E86057" w14:textId="77777777" w:rsidR="00DA135D" w:rsidRPr="00273B5B" w:rsidRDefault="00DA135D" w:rsidP="00245F9C">
            <w:pPr>
              <w:spacing w:before="120" w:after="120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943128" w:rsidRPr="00273B5B" w14:paraId="3465B142" w14:textId="77777777" w:rsidTr="00943128">
        <w:tc>
          <w:tcPr>
            <w:tcW w:w="4788" w:type="dxa"/>
            <w:tcBorders>
              <w:top w:val="single" w:sz="4" w:space="0" w:color="auto"/>
              <w:bottom w:val="nil"/>
            </w:tcBorders>
            <w:shd w:val="clear" w:color="auto" w:fill="CCFFFF"/>
          </w:tcPr>
          <w:p w14:paraId="724480B5" w14:textId="40D8CEAA" w:rsidR="00943128" w:rsidRPr="00273B5B" w:rsidRDefault="00943128" w:rsidP="00245F9C">
            <w:pPr>
              <w:pStyle w:val="ListParagraph"/>
              <w:numPr>
                <w:ilvl w:val="0"/>
                <w:numId w:val="5"/>
              </w:numPr>
              <w:spacing w:before="120" w:after="120"/>
              <w:rPr>
                <w:rFonts w:ascii="Arial" w:hAnsi="Arial" w:cs="Arial"/>
                <w:i/>
                <w:sz w:val="22"/>
                <w:szCs w:val="22"/>
              </w:rPr>
            </w:pPr>
            <w:r w:rsidRPr="00273B5B">
              <w:rPr>
                <w:rFonts w:ascii="Arial" w:hAnsi="Arial" w:cs="Arial"/>
                <w:i/>
                <w:sz w:val="22"/>
                <w:szCs w:val="22"/>
              </w:rPr>
              <w:t xml:space="preserve">How do practices and systems relate to a multi-tiered logic? </w:t>
            </w:r>
          </w:p>
        </w:tc>
        <w:tc>
          <w:tcPr>
            <w:tcW w:w="4788" w:type="dxa"/>
            <w:vMerge w:val="restart"/>
          </w:tcPr>
          <w:p w14:paraId="490A8A3A" w14:textId="62AA18EF" w:rsidR="00943128" w:rsidRPr="00273B5B" w:rsidRDefault="00943128" w:rsidP="00245F9C">
            <w:pPr>
              <w:spacing w:before="120" w:after="120"/>
              <w:rPr>
                <w:rFonts w:ascii="Arial" w:hAnsi="Arial" w:cs="Arial"/>
                <w:sz w:val="22"/>
                <w:szCs w:val="22"/>
              </w:rPr>
            </w:pPr>
            <w:r w:rsidRPr="00273B5B">
              <w:rPr>
                <w:rFonts w:ascii="Arial" w:hAnsi="Arial" w:cs="Arial"/>
                <w:noProof/>
                <w:sz w:val="22"/>
                <w:szCs w:val="22"/>
                <w:lang w:eastAsia="en-US"/>
              </w:rPr>
              <w:drawing>
                <wp:anchor distT="0" distB="0" distL="118745" distR="118745" simplePos="0" relativeHeight="251683840" behindDoc="0" locked="0" layoutInCell="1" allowOverlap="1" wp14:anchorId="328B8714" wp14:editId="76698315">
                  <wp:simplePos x="0" y="0"/>
                  <wp:positionH relativeFrom="column">
                    <wp:posOffset>-68580</wp:posOffset>
                  </wp:positionH>
                  <wp:positionV relativeFrom="page">
                    <wp:posOffset>345440</wp:posOffset>
                  </wp:positionV>
                  <wp:extent cx="2893695" cy="2174240"/>
                  <wp:effectExtent l="0" t="0" r="1905" b="10160"/>
                  <wp:wrapTight wrapText="bothSides">
                    <wp:wrapPolygon edited="0">
                      <wp:start x="0" y="0"/>
                      <wp:lineTo x="0" y="21449"/>
                      <wp:lineTo x="21425" y="21449"/>
                      <wp:lineTo x="21425" y="0"/>
                      <wp:lineTo x="0" y="0"/>
                    </wp:wrapPolygon>
                  </wp:wrapTight>
                  <wp:docPr id="23" name="Picture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93695" cy="21742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  <w:tr w:rsidR="00943128" w:rsidRPr="00273B5B" w14:paraId="21014D5D" w14:textId="77777777" w:rsidTr="00943128">
        <w:trPr>
          <w:trHeight w:val="3617"/>
        </w:trPr>
        <w:tc>
          <w:tcPr>
            <w:tcW w:w="4788" w:type="dxa"/>
            <w:tcBorders>
              <w:top w:val="nil"/>
            </w:tcBorders>
          </w:tcPr>
          <w:p w14:paraId="6CE1198C" w14:textId="129DF41E" w:rsidR="00943128" w:rsidRPr="00273B5B" w:rsidRDefault="00943128" w:rsidP="00245F9C">
            <w:pPr>
              <w:pStyle w:val="ListParagraph"/>
              <w:numPr>
                <w:ilvl w:val="0"/>
                <w:numId w:val="1"/>
              </w:numPr>
              <w:spacing w:before="120" w:after="120"/>
              <w:contextualSpacing w:val="0"/>
              <w:rPr>
                <w:rFonts w:ascii="Arial" w:hAnsi="Arial" w:cs="Arial"/>
                <w:sz w:val="22"/>
                <w:szCs w:val="22"/>
              </w:rPr>
            </w:pPr>
            <w:r w:rsidRPr="00273B5B">
              <w:rPr>
                <w:rFonts w:ascii="Arial" w:hAnsi="Arial" w:cs="Arial"/>
                <w:sz w:val="22"/>
                <w:szCs w:val="22"/>
              </w:rPr>
              <w:t>Practices = what students experience to enhance their academic and social behavior performance</w:t>
            </w:r>
          </w:p>
          <w:p w14:paraId="7A94CFE8" w14:textId="3E302602" w:rsidR="00943128" w:rsidRPr="00273B5B" w:rsidRDefault="00943128" w:rsidP="00245F9C">
            <w:pPr>
              <w:pStyle w:val="ListParagraph"/>
              <w:numPr>
                <w:ilvl w:val="0"/>
                <w:numId w:val="1"/>
              </w:numPr>
              <w:spacing w:before="120" w:after="120"/>
              <w:contextualSpacing w:val="0"/>
              <w:rPr>
                <w:rFonts w:ascii="Arial" w:hAnsi="Arial" w:cs="Arial"/>
                <w:sz w:val="22"/>
                <w:szCs w:val="22"/>
              </w:rPr>
            </w:pPr>
            <w:r w:rsidRPr="00273B5B">
              <w:rPr>
                <w:rFonts w:ascii="Arial" w:hAnsi="Arial" w:cs="Arial"/>
                <w:sz w:val="22"/>
                <w:szCs w:val="22"/>
              </w:rPr>
              <w:t>Systems = what adults experien</w:t>
            </w:r>
            <w:r w:rsidR="00273B5B" w:rsidRPr="00273B5B">
              <w:rPr>
                <w:rFonts w:ascii="Arial" w:hAnsi="Arial" w:cs="Arial"/>
                <w:sz w:val="22"/>
                <w:szCs w:val="22"/>
              </w:rPr>
              <w:t>ce to improve their teaching with students</w:t>
            </w:r>
          </w:p>
        </w:tc>
        <w:tc>
          <w:tcPr>
            <w:tcW w:w="4788" w:type="dxa"/>
            <w:vMerge/>
          </w:tcPr>
          <w:p w14:paraId="39F90353" w14:textId="77777777" w:rsidR="00943128" w:rsidRPr="00273B5B" w:rsidRDefault="00943128" w:rsidP="00245F9C">
            <w:pPr>
              <w:spacing w:before="120" w:after="120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273B5B" w:rsidRPr="00273B5B" w14:paraId="401A8966" w14:textId="77777777" w:rsidTr="00245F9C">
        <w:tc>
          <w:tcPr>
            <w:tcW w:w="4788" w:type="dxa"/>
            <w:tcBorders>
              <w:top w:val="single" w:sz="4" w:space="0" w:color="auto"/>
              <w:bottom w:val="nil"/>
            </w:tcBorders>
            <w:shd w:val="clear" w:color="auto" w:fill="CCFFFF"/>
          </w:tcPr>
          <w:p w14:paraId="107B8388" w14:textId="2F0D2A2F" w:rsidR="00273B5B" w:rsidRPr="00273B5B" w:rsidRDefault="00273B5B" w:rsidP="00245F9C">
            <w:pPr>
              <w:pStyle w:val="ListParagraph"/>
              <w:numPr>
                <w:ilvl w:val="0"/>
                <w:numId w:val="5"/>
              </w:numPr>
              <w:spacing w:before="120" w:after="120"/>
              <w:rPr>
                <w:rFonts w:ascii="Arial" w:hAnsi="Arial" w:cs="Arial"/>
                <w:i/>
                <w:sz w:val="22"/>
                <w:szCs w:val="22"/>
              </w:rPr>
            </w:pPr>
            <w:r w:rsidRPr="00273B5B">
              <w:rPr>
                <w:rFonts w:ascii="Arial" w:hAnsi="Arial" w:cs="Arial"/>
                <w:i/>
                <w:sz w:val="22"/>
                <w:szCs w:val="22"/>
              </w:rPr>
              <w:t xml:space="preserve">How are evidence-based practices organized? </w:t>
            </w:r>
          </w:p>
        </w:tc>
        <w:tc>
          <w:tcPr>
            <w:tcW w:w="4788" w:type="dxa"/>
            <w:vMerge w:val="restart"/>
          </w:tcPr>
          <w:p w14:paraId="6D71C189" w14:textId="34E8CB55" w:rsidR="00273B5B" w:rsidRPr="00273B5B" w:rsidRDefault="00273B5B" w:rsidP="00245F9C">
            <w:pPr>
              <w:spacing w:before="120" w:after="120"/>
              <w:rPr>
                <w:rFonts w:ascii="Arial" w:hAnsi="Arial" w:cs="Arial"/>
                <w:sz w:val="22"/>
                <w:szCs w:val="22"/>
              </w:rPr>
            </w:pPr>
            <w:r w:rsidRPr="00273B5B">
              <w:rPr>
                <w:rFonts w:ascii="Arial" w:hAnsi="Arial" w:cs="Arial"/>
                <w:noProof/>
                <w:sz w:val="22"/>
                <w:szCs w:val="22"/>
                <w:lang w:eastAsia="en-US"/>
              </w:rPr>
              <w:drawing>
                <wp:anchor distT="0" distB="0" distL="118745" distR="118745" simplePos="0" relativeHeight="251685888" behindDoc="0" locked="0" layoutInCell="1" allowOverlap="1" wp14:anchorId="61CD5C16" wp14:editId="5385A8D4">
                  <wp:simplePos x="0" y="0"/>
                  <wp:positionH relativeFrom="column">
                    <wp:posOffset>160020</wp:posOffset>
                  </wp:positionH>
                  <wp:positionV relativeFrom="page">
                    <wp:posOffset>305435</wp:posOffset>
                  </wp:positionV>
                  <wp:extent cx="2486025" cy="1860550"/>
                  <wp:effectExtent l="0" t="0" r="3175" b="0"/>
                  <wp:wrapTight wrapText="bothSides">
                    <wp:wrapPolygon edited="0">
                      <wp:start x="0" y="0"/>
                      <wp:lineTo x="0" y="21231"/>
                      <wp:lineTo x="21407" y="21231"/>
                      <wp:lineTo x="21407" y="0"/>
                      <wp:lineTo x="0" y="0"/>
                    </wp:wrapPolygon>
                  </wp:wrapTight>
                  <wp:docPr id="21" name="Picture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86025" cy="18605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  <w:tr w:rsidR="00273B5B" w:rsidRPr="00273B5B" w14:paraId="1E2BE566" w14:textId="77777777" w:rsidTr="00273B5B">
        <w:trPr>
          <w:trHeight w:val="1970"/>
        </w:trPr>
        <w:tc>
          <w:tcPr>
            <w:tcW w:w="4788" w:type="dxa"/>
            <w:tcBorders>
              <w:top w:val="nil"/>
            </w:tcBorders>
          </w:tcPr>
          <w:p w14:paraId="7A6FE63B" w14:textId="77777777" w:rsidR="00273B5B" w:rsidRPr="00273B5B" w:rsidRDefault="00273B5B" w:rsidP="00245F9C">
            <w:pPr>
              <w:pStyle w:val="ListParagraph"/>
              <w:numPr>
                <w:ilvl w:val="0"/>
                <w:numId w:val="1"/>
              </w:numPr>
              <w:spacing w:before="120" w:after="120"/>
              <w:contextualSpacing w:val="0"/>
              <w:rPr>
                <w:rFonts w:ascii="Arial" w:hAnsi="Arial" w:cs="Arial"/>
                <w:noProof/>
                <w:sz w:val="22"/>
                <w:szCs w:val="22"/>
              </w:rPr>
            </w:pPr>
            <w:r w:rsidRPr="00273B5B">
              <w:rPr>
                <w:rFonts w:ascii="Arial" w:hAnsi="Arial" w:cs="Arial"/>
                <w:noProof/>
                <w:sz w:val="22"/>
                <w:szCs w:val="22"/>
              </w:rPr>
              <w:t>Smallest # that has the greatest and most durable student benefits</w:t>
            </w:r>
          </w:p>
          <w:p w14:paraId="31E05DEB" w14:textId="77777777" w:rsidR="00273B5B" w:rsidRPr="00273B5B" w:rsidRDefault="00273B5B" w:rsidP="00245F9C">
            <w:pPr>
              <w:pStyle w:val="ListParagraph"/>
              <w:numPr>
                <w:ilvl w:val="0"/>
                <w:numId w:val="1"/>
              </w:numPr>
              <w:spacing w:before="120" w:after="120"/>
              <w:contextualSpacing w:val="0"/>
              <w:rPr>
                <w:rFonts w:ascii="Arial" w:hAnsi="Arial" w:cs="Arial"/>
                <w:noProof/>
                <w:sz w:val="22"/>
                <w:szCs w:val="22"/>
              </w:rPr>
            </w:pPr>
            <w:r w:rsidRPr="00273B5B">
              <w:rPr>
                <w:rFonts w:ascii="Arial" w:hAnsi="Arial" w:cs="Arial"/>
                <w:noProof/>
                <w:sz w:val="22"/>
                <w:szCs w:val="22"/>
              </w:rPr>
              <w:t>Empirically-evidence based</w:t>
            </w:r>
          </w:p>
          <w:p w14:paraId="077FDD36" w14:textId="77777777" w:rsidR="00273B5B" w:rsidRPr="00273B5B" w:rsidRDefault="00273B5B" w:rsidP="00245F9C">
            <w:pPr>
              <w:pStyle w:val="ListParagraph"/>
              <w:numPr>
                <w:ilvl w:val="0"/>
                <w:numId w:val="1"/>
              </w:numPr>
              <w:spacing w:before="120" w:after="120"/>
              <w:contextualSpacing w:val="0"/>
              <w:rPr>
                <w:rFonts w:ascii="Arial" w:hAnsi="Arial" w:cs="Arial"/>
                <w:noProof/>
                <w:sz w:val="22"/>
                <w:szCs w:val="22"/>
              </w:rPr>
            </w:pPr>
            <w:r w:rsidRPr="00273B5B">
              <w:rPr>
                <w:rFonts w:ascii="Arial" w:hAnsi="Arial" w:cs="Arial"/>
                <w:noProof/>
                <w:sz w:val="22"/>
                <w:szCs w:val="22"/>
              </w:rPr>
              <w:t>Outcome-determined</w:t>
            </w:r>
          </w:p>
          <w:p w14:paraId="4F56161E" w14:textId="77777777" w:rsidR="00273B5B" w:rsidRPr="00273B5B" w:rsidRDefault="00273B5B" w:rsidP="00245F9C">
            <w:pPr>
              <w:pStyle w:val="ListParagraph"/>
              <w:numPr>
                <w:ilvl w:val="0"/>
                <w:numId w:val="1"/>
              </w:numPr>
              <w:spacing w:before="120" w:after="120"/>
              <w:contextualSpacing w:val="0"/>
              <w:rPr>
                <w:rFonts w:ascii="Arial" w:hAnsi="Arial" w:cs="Arial"/>
                <w:noProof/>
                <w:sz w:val="22"/>
                <w:szCs w:val="22"/>
              </w:rPr>
            </w:pPr>
            <w:r w:rsidRPr="00273B5B">
              <w:rPr>
                <w:rFonts w:ascii="Arial" w:hAnsi="Arial" w:cs="Arial"/>
                <w:noProof/>
                <w:sz w:val="22"/>
                <w:szCs w:val="22"/>
              </w:rPr>
              <w:t>Invest in the long term for routine implementation</w:t>
            </w:r>
          </w:p>
          <w:p w14:paraId="441D917C" w14:textId="349B4AE6" w:rsidR="00273B5B" w:rsidRPr="00273B5B" w:rsidRDefault="00273B5B" w:rsidP="00245F9C">
            <w:pPr>
              <w:pStyle w:val="ListParagraph"/>
              <w:numPr>
                <w:ilvl w:val="0"/>
                <w:numId w:val="1"/>
              </w:numPr>
              <w:spacing w:before="120" w:after="120"/>
              <w:contextualSpacing w:val="0"/>
              <w:rPr>
                <w:rFonts w:ascii="Arial" w:hAnsi="Arial" w:cs="Arial"/>
                <w:sz w:val="22"/>
                <w:szCs w:val="22"/>
              </w:rPr>
            </w:pPr>
            <w:r w:rsidRPr="00273B5B">
              <w:rPr>
                <w:rFonts w:ascii="Arial" w:hAnsi="Arial" w:cs="Arial"/>
                <w:noProof/>
                <w:sz w:val="22"/>
                <w:szCs w:val="22"/>
              </w:rPr>
              <w:t>Modify based on student behavior responsiveness</w:t>
            </w:r>
          </w:p>
        </w:tc>
        <w:tc>
          <w:tcPr>
            <w:tcW w:w="4788" w:type="dxa"/>
            <w:vMerge/>
          </w:tcPr>
          <w:p w14:paraId="3D631BBD" w14:textId="77777777" w:rsidR="00273B5B" w:rsidRPr="00273B5B" w:rsidRDefault="00273B5B" w:rsidP="00245F9C">
            <w:pPr>
              <w:spacing w:before="120" w:after="120"/>
              <w:rPr>
                <w:rFonts w:ascii="Arial" w:hAnsi="Arial" w:cs="Arial"/>
                <w:sz w:val="22"/>
                <w:szCs w:val="22"/>
              </w:rPr>
            </w:pPr>
          </w:p>
        </w:tc>
      </w:tr>
    </w:tbl>
    <w:p w14:paraId="6EE37C5F" w14:textId="77777777" w:rsidR="00A32798" w:rsidRDefault="00A32798">
      <w:r>
        <w:br w:type="page"/>
      </w:r>
    </w:p>
    <w:tbl>
      <w:tblPr>
        <w:tblStyle w:val="TableGrid"/>
        <w:tblW w:w="0" w:type="auto"/>
        <w:tblLayout w:type="fixed"/>
        <w:tblLook w:val="04A0" w:firstRow="1" w:lastRow="0" w:firstColumn="1" w:lastColumn="0" w:noHBand="0" w:noVBand="1"/>
      </w:tblPr>
      <w:tblGrid>
        <w:gridCol w:w="4788"/>
        <w:gridCol w:w="4788"/>
      </w:tblGrid>
      <w:tr w:rsidR="00273B5B" w:rsidRPr="00273B5B" w14:paraId="7BA9ED4C" w14:textId="77777777" w:rsidTr="00245F9C">
        <w:tc>
          <w:tcPr>
            <w:tcW w:w="4788" w:type="dxa"/>
            <w:tcBorders>
              <w:top w:val="single" w:sz="4" w:space="0" w:color="auto"/>
              <w:bottom w:val="nil"/>
            </w:tcBorders>
            <w:shd w:val="clear" w:color="auto" w:fill="CCFFFF"/>
          </w:tcPr>
          <w:p w14:paraId="79FC53FB" w14:textId="1CE39CF8" w:rsidR="00273B5B" w:rsidRPr="00273B5B" w:rsidRDefault="00273B5B" w:rsidP="00A32798">
            <w:pPr>
              <w:pStyle w:val="ListParagraph"/>
              <w:numPr>
                <w:ilvl w:val="0"/>
                <w:numId w:val="5"/>
              </w:numPr>
              <w:spacing w:before="120" w:after="120"/>
              <w:rPr>
                <w:rFonts w:ascii="Arial" w:hAnsi="Arial" w:cs="Arial"/>
                <w:i/>
                <w:sz w:val="22"/>
                <w:szCs w:val="22"/>
              </w:rPr>
            </w:pPr>
            <w:r w:rsidRPr="00273B5B">
              <w:rPr>
                <w:rFonts w:ascii="Arial" w:hAnsi="Arial" w:cs="Arial"/>
                <w:i/>
                <w:sz w:val="22"/>
                <w:szCs w:val="22"/>
              </w:rPr>
              <w:t xml:space="preserve">How </w:t>
            </w:r>
            <w:proofErr w:type="gramStart"/>
            <w:r w:rsidRPr="00273B5B">
              <w:rPr>
                <w:rFonts w:ascii="Arial" w:hAnsi="Arial" w:cs="Arial"/>
                <w:i/>
                <w:sz w:val="22"/>
                <w:szCs w:val="22"/>
              </w:rPr>
              <w:t>are</w:t>
            </w:r>
            <w:proofErr w:type="gramEnd"/>
            <w:r w:rsidRPr="00273B5B">
              <w:rPr>
                <w:rFonts w:ascii="Arial" w:hAnsi="Arial" w:cs="Arial"/>
                <w:i/>
                <w:sz w:val="22"/>
                <w:szCs w:val="22"/>
              </w:rPr>
              <w:t xml:space="preserve"> </w:t>
            </w:r>
            <w:r w:rsidR="00A32798">
              <w:rPr>
                <w:rFonts w:ascii="Arial" w:hAnsi="Arial" w:cs="Arial"/>
                <w:i/>
                <w:sz w:val="22"/>
                <w:szCs w:val="22"/>
              </w:rPr>
              <w:t>Tier 2 practices and systems characterized for students whose behaviors are unresponsive to Tier 1?</w:t>
            </w:r>
          </w:p>
        </w:tc>
        <w:tc>
          <w:tcPr>
            <w:tcW w:w="4788" w:type="dxa"/>
            <w:vMerge w:val="restart"/>
          </w:tcPr>
          <w:p w14:paraId="602EBA32" w14:textId="3910E31B" w:rsidR="00273B5B" w:rsidRPr="00273B5B" w:rsidRDefault="00273B5B" w:rsidP="00245F9C">
            <w:pPr>
              <w:spacing w:before="120" w:after="120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/>
                <w:noProof/>
                <w:lang w:eastAsia="en-US"/>
              </w:rPr>
              <w:drawing>
                <wp:anchor distT="0" distB="0" distL="118745" distR="118745" simplePos="0" relativeHeight="251687936" behindDoc="0" locked="0" layoutInCell="1" allowOverlap="1" wp14:anchorId="57E55D65" wp14:editId="7D12ACD7">
                  <wp:simplePos x="0" y="0"/>
                  <wp:positionH relativeFrom="column">
                    <wp:posOffset>-40005</wp:posOffset>
                  </wp:positionH>
                  <wp:positionV relativeFrom="page">
                    <wp:posOffset>112395</wp:posOffset>
                  </wp:positionV>
                  <wp:extent cx="2714625" cy="2039620"/>
                  <wp:effectExtent l="0" t="0" r="3175" b="0"/>
                  <wp:wrapTight wrapText="bothSides">
                    <wp:wrapPolygon edited="0">
                      <wp:start x="0" y="0"/>
                      <wp:lineTo x="0" y="21250"/>
                      <wp:lineTo x="21423" y="21250"/>
                      <wp:lineTo x="21423" y="0"/>
                      <wp:lineTo x="0" y="0"/>
                    </wp:wrapPolygon>
                  </wp:wrapTight>
                  <wp:docPr id="24" name="Picture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14625" cy="20396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  <w:tr w:rsidR="00273B5B" w:rsidRPr="00273B5B" w14:paraId="03F3F738" w14:textId="77777777" w:rsidTr="00245F9C">
        <w:trPr>
          <w:trHeight w:val="1970"/>
        </w:trPr>
        <w:tc>
          <w:tcPr>
            <w:tcW w:w="4788" w:type="dxa"/>
            <w:tcBorders>
              <w:top w:val="nil"/>
            </w:tcBorders>
          </w:tcPr>
          <w:p w14:paraId="67623409" w14:textId="2EF4C241" w:rsidR="00273B5B" w:rsidRPr="00273B5B" w:rsidRDefault="00273B5B" w:rsidP="00245F9C">
            <w:pPr>
              <w:pStyle w:val="ListParagraph"/>
              <w:numPr>
                <w:ilvl w:val="0"/>
                <w:numId w:val="1"/>
              </w:numPr>
              <w:spacing w:before="120" w:after="120"/>
              <w:contextualSpacing w:val="0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4788" w:type="dxa"/>
            <w:vMerge/>
          </w:tcPr>
          <w:p w14:paraId="3D731B88" w14:textId="77777777" w:rsidR="00273B5B" w:rsidRPr="00273B5B" w:rsidRDefault="00273B5B" w:rsidP="00245F9C">
            <w:pPr>
              <w:spacing w:before="120" w:after="120"/>
              <w:rPr>
                <w:rFonts w:ascii="Arial" w:hAnsi="Arial" w:cs="Arial"/>
                <w:sz w:val="22"/>
                <w:szCs w:val="22"/>
              </w:rPr>
            </w:pPr>
          </w:p>
        </w:tc>
      </w:tr>
    </w:tbl>
    <w:p w14:paraId="5EBD2F7E" w14:textId="77777777" w:rsidR="004C2324" w:rsidRDefault="004C2324" w:rsidP="00245F9C">
      <w:pPr>
        <w:spacing w:before="120" w:after="120"/>
        <w:rPr>
          <w:rFonts w:ascii="Arial" w:hAnsi="Arial" w:cs="Arial"/>
          <w:sz w:val="22"/>
          <w:szCs w:val="22"/>
        </w:rPr>
      </w:pPr>
    </w:p>
    <w:p w14:paraId="579AD3AD" w14:textId="263BBEF6" w:rsidR="003813CA" w:rsidRDefault="003813CA" w:rsidP="00245F9C">
      <w:pPr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br w:type="page"/>
      </w:r>
    </w:p>
    <w:p w14:paraId="0BE68ACF" w14:textId="53817325" w:rsidR="005A6FD6" w:rsidRDefault="005A6FD6" w:rsidP="00245F9C">
      <w:pPr>
        <w:rPr>
          <w:rFonts w:ascii="Arial" w:hAnsi="Arial" w:cs="Arial"/>
          <w:sz w:val="22"/>
          <w:szCs w:val="22"/>
        </w:rPr>
      </w:pPr>
      <w:r>
        <w:rPr>
          <w:rFonts w:ascii="Arial" w:hAnsi="Arial"/>
          <w:noProof/>
          <w:lang w:eastAsia="en-US"/>
        </w:rPr>
        <w:drawing>
          <wp:anchor distT="0" distB="0" distL="118745" distR="118745" simplePos="0" relativeHeight="251689984" behindDoc="0" locked="0" layoutInCell="1" allowOverlap="1" wp14:anchorId="6E651E62" wp14:editId="7FA395BD">
            <wp:simplePos x="0" y="0"/>
            <wp:positionH relativeFrom="page">
              <wp:posOffset>1143000</wp:posOffset>
            </wp:positionH>
            <wp:positionV relativeFrom="paragraph">
              <wp:posOffset>90805</wp:posOffset>
            </wp:positionV>
            <wp:extent cx="5943600" cy="4463415"/>
            <wp:effectExtent l="0" t="0" r="0" b="6985"/>
            <wp:wrapTight wrapText="bothSides">
              <wp:wrapPolygon edited="0">
                <wp:start x="0" y="0"/>
                <wp:lineTo x="0" y="21511"/>
                <wp:lineTo x="21508" y="21511"/>
                <wp:lineTo x="21508" y="0"/>
                <wp:lineTo x="0" y="0"/>
              </wp:wrapPolygon>
            </wp:wrapTight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3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4634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667D163" w14:textId="77777777" w:rsidR="005A6FD6" w:rsidRDefault="005A6FD6" w:rsidP="00245F9C">
      <w:pPr>
        <w:rPr>
          <w:rFonts w:ascii="Arial" w:hAnsi="Arial" w:cs="Arial"/>
          <w:sz w:val="22"/>
          <w:szCs w:val="22"/>
        </w:rPr>
      </w:pPr>
    </w:p>
    <w:p w14:paraId="77D8808E" w14:textId="77777777" w:rsidR="005A6FD6" w:rsidRDefault="005A6FD6" w:rsidP="00245F9C">
      <w:pPr>
        <w:rPr>
          <w:rFonts w:ascii="Arial" w:hAnsi="Arial" w:cs="Arial"/>
          <w:sz w:val="22"/>
          <w:szCs w:val="22"/>
        </w:rPr>
      </w:pPr>
    </w:p>
    <w:p w14:paraId="47C8AD43" w14:textId="77777777" w:rsidR="005A6FD6" w:rsidRDefault="005A6FD6" w:rsidP="00245F9C">
      <w:pPr>
        <w:rPr>
          <w:rFonts w:ascii="Arial" w:hAnsi="Arial" w:cs="Arial"/>
          <w:sz w:val="22"/>
          <w:szCs w:val="22"/>
        </w:rPr>
      </w:pPr>
    </w:p>
    <w:p w14:paraId="78ABCFE8" w14:textId="77777777" w:rsidR="005A6FD6" w:rsidRDefault="005A6FD6" w:rsidP="00245F9C">
      <w:pPr>
        <w:rPr>
          <w:rFonts w:ascii="Arial" w:hAnsi="Arial" w:cs="Arial"/>
          <w:sz w:val="22"/>
          <w:szCs w:val="22"/>
        </w:rPr>
      </w:pPr>
    </w:p>
    <w:p w14:paraId="7253FF0C" w14:textId="77777777" w:rsidR="005A6FD6" w:rsidRDefault="005A6FD6" w:rsidP="00245F9C">
      <w:pPr>
        <w:rPr>
          <w:rFonts w:ascii="Arial" w:hAnsi="Arial" w:cs="Arial"/>
          <w:sz w:val="22"/>
          <w:szCs w:val="22"/>
        </w:rPr>
      </w:pPr>
    </w:p>
    <w:p w14:paraId="5D199CD6" w14:textId="23C83AB8" w:rsidR="003813CA" w:rsidRDefault="003813CA" w:rsidP="00245F9C">
      <w:pPr>
        <w:spacing w:before="120" w:after="120"/>
        <w:rPr>
          <w:rFonts w:ascii="Arial" w:hAnsi="Arial" w:cs="Arial"/>
          <w:sz w:val="22"/>
          <w:szCs w:val="22"/>
        </w:rPr>
      </w:pPr>
      <w:r>
        <w:rPr>
          <w:noProof/>
          <w:lang w:eastAsia="en-US"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 wp14:anchorId="46957FA7" wp14:editId="7D60CEFE">
                <wp:simplePos x="0" y="0"/>
                <wp:positionH relativeFrom="column">
                  <wp:posOffset>457200</wp:posOffset>
                </wp:positionH>
                <wp:positionV relativeFrom="paragraph">
                  <wp:posOffset>3648710</wp:posOffset>
                </wp:positionV>
                <wp:extent cx="4781550" cy="466090"/>
                <wp:effectExtent l="0" t="0" r="0" b="0"/>
                <wp:wrapTight wrapText="bothSides">
                  <wp:wrapPolygon edited="0">
                    <wp:start x="0" y="0"/>
                    <wp:lineTo x="0" y="20011"/>
                    <wp:lineTo x="21457" y="20011"/>
                    <wp:lineTo x="21457" y="0"/>
                    <wp:lineTo x="0" y="0"/>
                  </wp:wrapPolygon>
                </wp:wrapTight>
                <wp:docPr id="1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781550" cy="466090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/>
                          </a:ext>
                        </a:extLst>
                      </wps:spPr>
                      <wps:txbx>
                        <w:txbxContent>
                          <w:p w14:paraId="3837BD90" w14:textId="31485E5E" w:rsidR="00A0221D" w:rsidRDefault="00A0221D" w:rsidP="003813CA">
                            <w:pPr>
                              <w:pStyle w:val="Caption"/>
                            </w:pPr>
                            <w:r>
                              <w:t xml:space="preserve">Figure </w:t>
                            </w:r>
                            <w:r w:rsidR="006324D7">
                              <w:fldChar w:fldCharType="begin"/>
                            </w:r>
                            <w:r w:rsidR="006324D7">
                              <w:instrText xml:space="preserve"> SEQ Figure \* ARABIC </w:instrText>
                            </w:r>
                            <w:r w:rsidR="006324D7">
                              <w:fldChar w:fldCharType="separate"/>
                            </w:r>
                            <w:r>
                              <w:rPr>
                                <w:noProof/>
                              </w:rPr>
                              <w:t>1</w:t>
                            </w:r>
                            <w:r w:rsidR="006324D7">
                              <w:rPr>
                                <w:noProof/>
                              </w:rPr>
                              <w:fldChar w:fldCharType="end"/>
                            </w:r>
                            <w:r w:rsidRPr="003813CA">
                              <w:t xml:space="preserve"> </w:t>
                            </w:r>
                            <w:r w:rsidRPr="006266A1">
                              <w:t xml:space="preserve">Horner, R. H., Sugai, G., &amp; Anderson, C. M. (2010). Examining the evidence base for school-wide positive behavior support. </w:t>
                            </w:r>
                            <w:r w:rsidRPr="006266A1">
                              <w:rPr>
                                <w:i/>
                                <w:iCs/>
                              </w:rPr>
                              <w:t>Focus on Exceptionality, 31</w:t>
                            </w:r>
                            <w:r w:rsidRPr="006266A1">
                              <w:t xml:space="preserve">(6), </w:t>
                            </w:r>
                            <w:proofErr w:type="gramStart"/>
                            <w:r w:rsidRPr="006266A1">
                              <w:t>1</w:t>
                            </w:r>
                            <w:proofErr w:type="gramEnd"/>
                            <w:r w:rsidRPr="006266A1">
                              <w:t>-24</w:t>
                            </w:r>
                          </w:p>
                          <w:p w14:paraId="2295C7B5" w14:textId="73F279CE" w:rsidR="00A0221D" w:rsidRPr="00264F00" w:rsidRDefault="00A0221D" w:rsidP="003813CA">
                            <w:pPr>
                              <w:pStyle w:val="Caption"/>
                              <w:rPr>
                                <w:rFonts w:ascii="Arial" w:hAnsi="Arial"/>
                                <w:noProof/>
                                <w:lang w:eastAsia="en-US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0,0l0,21600,21600,21600,21600,0xe">
                <v:stroke joinstyle="miter"/>
                <v:path gradientshapeok="t" o:connecttype="rect"/>
              </v:shapetype>
              <v:shape id="Text Box 1" o:spid="_x0000_s1026" type="#_x0000_t202" style="position:absolute;margin-left:36pt;margin-top:287.3pt;width:376.5pt;height:36.7pt;z-index:25169203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" stroked="f">
                <v:textbox inset="0,0,0,0">
                  <w:txbxContent>
                    <w:p w14:paraId="3837BD90" w14:textId="31485E5E" w:rsidR="00A0221D" w:rsidRDefault="00A0221D" w:rsidP="003813CA">
                      <w:pPr>
                        <w:pStyle w:val="Caption"/>
                      </w:pPr>
                      <w:r>
                        <w:t xml:space="preserve">Figure </w:t>
                      </w:r>
                      <w:fldSimple w:instr=" SEQ Figure \* ARABIC ">
                        <w:r>
                          <w:rPr>
                            <w:noProof/>
                          </w:rPr>
                          <w:t>1</w:t>
                        </w:r>
                      </w:fldSimple>
                      <w:r w:rsidRPr="003813CA">
                        <w:t xml:space="preserve"> </w:t>
                      </w:r>
                      <w:r w:rsidRPr="006266A1">
                        <w:t xml:space="preserve">Horner, R. H., Sugai, G., &amp; Anderson, C. M. (2010). Examining the evidence base for school-wide positive behavior support. </w:t>
                      </w:r>
                      <w:r w:rsidRPr="006266A1">
                        <w:rPr>
                          <w:i/>
                          <w:iCs/>
                        </w:rPr>
                        <w:t>Focus on Exceptionality, 31</w:t>
                      </w:r>
                      <w:r w:rsidRPr="006266A1">
                        <w:t xml:space="preserve">(6), </w:t>
                      </w:r>
                      <w:proofErr w:type="gramStart"/>
                      <w:r w:rsidRPr="006266A1">
                        <w:t>1</w:t>
                      </w:r>
                      <w:proofErr w:type="gramEnd"/>
                      <w:r w:rsidRPr="006266A1">
                        <w:t>-24</w:t>
                      </w:r>
                    </w:p>
                    <w:p w14:paraId="2295C7B5" w14:textId="73F279CE" w:rsidR="00A0221D" w:rsidRPr="00264F00" w:rsidRDefault="00A0221D" w:rsidP="003813CA">
                      <w:pPr>
                        <w:pStyle w:val="Caption"/>
                        <w:rPr>
                          <w:rFonts w:ascii="Arial" w:hAnsi="Arial"/>
                          <w:noProof/>
                          <w:lang w:eastAsia="en-US"/>
                        </w:rPr>
                      </w:pPr>
                    </w:p>
                  </w:txbxContent>
                </v:textbox>
                <w10:wrap type="tight"/>
              </v:shape>
            </w:pict>
          </mc:Fallback>
        </mc:AlternateContent>
      </w:r>
    </w:p>
    <w:p w14:paraId="413099FC" w14:textId="02964FB3" w:rsidR="003813CA" w:rsidRDefault="003813CA" w:rsidP="00245F9C">
      <w:pPr>
        <w:spacing w:before="120" w:after="120"/>
        <w:rPr>
          <w:rFonts w:ascii="Arial" w:hAnsi="Arial"/>
        </w:rPr>
        <w:sectPr w:rsidR="003813CA" w:rsidSect="001346CD">
          <w:pgSz w:w="12240" w:h="15840"/>
          <w:pgMar w:top="1440" w:right="1440" w:bottom="1440" w:left="1440" w:header="720" w:footer="720" w:gutter="0"/>
          <w:cols w:space="720"/>
        </w:sectPr>
      </w:pPr>
    </w:p>
    <w:tbl>
      <w:tblPr>
        <w:tblW w:w="0" w:type="auto"/>
        <w:tblInd w:w="1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66FF66"/>
        <w:tblLook w:val="04A0" w:firstRow="1" w:lastRow="0" w:firstColumn="1" w:lastColumn="0" w:noHBand="0" w:noVBand="1"/>
      </w:tblPr>
      <w:tblGrid>
        <w:gridCol w:w="9558"/>
      </w:tblGrid>
      <w:tr w:rsidR="003813CA" w:rsidRPr="00F5761B" w14:paraId="3499AC47" w14:textId="77777777" w:rsidTr="00245F9C">
        <w:trPr>
          <w:trHeight w:val="620"/>
        </w:trPr>
        <w:tc>
          <w:tcPr>
            <w:tcW w:w="10080" w:type="dxa"/>
            <w:shd w:val="clear" w:color="auto" w:fill="66FF66"/>
          </w:tcPr>
          <w:p w14:paraId="009022F4" w14:textId="77777777" w:rsidR="003813CA" w:rsidRPr="00653597" w:rsidRDefault="003813CA" w:rsidP="00245F9C">
            <w:pPr>
              <w:spacing w:before="120" w:after="120" w:line="276" w:lineRule="auto"/>
              <w:jc w:val="center"/>
              <w:rPr>
                <w:rFonts w:cs="Arial"/>
                <w:b/>
                <w:bCs/>
                <w:sz w:val="28"/>
                <w:szCs w:val="28"/>
              </w:rPr>
            </w:pPr>
            <w:r w:rsidRPr="00653597">
              <w:rPr>
                <w:rFonts w:cs="Arial"/>
                <w:b/>
                <w:bCs/>
                <w:sz w:val="28"/>
                <w:szCs w:val="28"/>
              </w:rPr>
              <w:t>Self-As</w:t>
            </w:r>
            <w:bookmarkStart w:id="1" w:name="nonclassroomselfassessment"/>
            <w:bookmarkEnd w:id="1"/>
            <w:r w:rsidRPr="00653597">
              <w:rPr>
                <w:rFonts w:cs="Arial"/>
                <w:b/>
                <w:bCs/>
                <w:sz w:val="28"/>
                <w:szCs w:val="28"/>
              </w:rPr>
              <w:t xml:space="preserve">sessment of </w:t>
            </w:r>
            <w:r>
              <w:rPr>
                <w:rFonts w:cs="Arial"/>
                <w:b/>
                <w:bCs/>
                <w:sz w:val="28"/>
                <w:szCs w:val="28"/>
              </w:rPr>
              <w:t xml:space="preserve">Classroom and </w:t>
            </w:r>
            <w:r w:rsidRPr="00653597">
              <w:rPr>
                <w:rFonts w:cs="Arial"/>
                <w:b/>
                <w:bCs/>
                <w:sz w:val="28"/>
                <w:szCs w:val="28"/>
              </w:rPr>
              <w:t>Non-Classroom Setting</w:t>
            </w:r>
            <w:r>
              <w:rPr>
                <w:rFonts w:cs="Arial"/>
                <w:b/>
                <w:bCs/>
                <w:sz w:val="28"/>
                <w:szCs w:val="28"/>
              </w:rPr>
              <w:t>s</w:t>
            </w:r>
            <w:r w:rsidRPr="00653597">
              <w:rPr>
                <w:rFonts w:cs="Arial"/>
                <w:b/>
                <w:bCs/>
                <w:sz w:val="28"/>
                <w:szCs w:val="28"/>
              </w:rPr>
              <w:t xml:space="preserve"> </w:t>
            </w:r>
          </w:p>
        </w:tc>
      </w:tr>
    </w:tbl>
    <w:p w14:paraId="0672FE22" w14:textId="77777777" w:rsidR="003813CA" w:rsidRPr="00F5761B" w:rsidRDefault="003813CA" w:rsidP="00245F9C">
      <w:pPr>
        <w:spacing w:before="120" w:after="120"/>
        <w:jc w:val="center"/>
        <w:rPr>
          <w:rFonts w:cs="Arial"/>
        </w:rPr>
      </w:pPr>
      <w:r w:rsidRPr="00653597">
        <w:rPr>
          <w:rFonts w:cs="Arial"/>
          <w:b/>
          <w:bCs/>
        </w:rPr>
        <w:t>Supervision Self-Assessment</w:t>
      </w:r>
      <w:r w:rsidRPr="00F5761B">
        <w:rPr>
          <w:rStyle w:val="FootnoteReference"/>
          <w:rFonts w:cs="Arial"/>
        </w:rPr>
        <w:footnoteReference w:id="4"/>
      </w:r>
    </w:p>
    <w:tbl>
      <w:tblPr>
        <w:tblW w:w="1009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4788"/>
        <w:gridCol w:w="990"/>
        <w:gridCol w:w="4320"/>
      </w:tblGrid>
      <w:tr w:rsidR="003813CA" w:rsidRPr="00F5761B" w14:paraId="0713F627" w14:textId="77777777" w:rsidTr="00245F9C">
        <w:tc>
          <w:tcPr>
            <w:tcW w:w="5778" w:type="dxa"/>
            <w:gridSpan w:val="2"/>
            <w:tcBorders>
              <w:bottom w:val="single" w:sz="4" w:space="0" w:color="auto"/>
              <w:right w:val="nil"/>
            </w:tcBorders>
          </w:tcPr>
          <w:p w14:paraId="048C1145" w14:textId="77777777" w:rsidR="003813CA" w:rsidRPr="00653597" w:rsidRDefault="003813CA" w:rsidP="00245F9C">
            <w:pPr>
              <w:spacing w:before="120" w:after="120"/>
              <w:rPr>
                <w:rFonts w:cs="Arial"/>
              </w:rPr>
            </w:pPr>
            <w:r w:rsidRPr="00653597">
              <w:rPr>
                <w:rFonts w:cs="Arial"/>
                <w:sz w:val="22"/>
                <w:szCs w:val="22"/>
              </w:rPr>
              <w:t>Name______________________________</w:t>
            </w:r>
          </w:p>
        </w:tc>
        <w:tc>
          <w:tcPr>
            <w:tcW w:w="4320" w:type="dxa"/>
            <w:tcBorders>
              <w:left w:val="nil"/>
              <w:bottom w:val="single" w:sz="4" w:space="0" w:color="auto"/>
            </w:tcBorders>
          </w:tcPr>
          <w:p w14:paraId="0C7F34A9" w14:textId="77777777" w:rsidR="003813CA" w:rsidRPr="00653597" w:rsidRDefault="003813CA" w:rsidP="00245F9C">
            <w:pPr>
              <w:spacing w:before="120" w:after="120"/>
              <w:rPr>
                <w:rFonts w:cs="Arial"/>
              </w:rPr>
            </w:pPr>
            <w:r w:rsidRPr="00653597">
              <w:rPr>
                <w:rFonts w:cs="Arial"/>
                <w:sz w:val="22"/>
                <w:szCs w:val="22"/>
              </w:rPr>
              <w:t>Date_____________</w:t>
            </w:r>
          </w:p>
        </w:tc>
      </w:tr>
      <w:tr w:rsidR="003813CA" w:rsidRPr="00F5761B" w14:paraId="5DF87ED6" w14:textId="77777777" w:rsidTr="00245F9C">
        <w:tc>
          <w:tcPr>
            <w:tcW w:w="5778" w:type="dxa"/>
            <w:gridSpan w:val="2"/>
            <w:tcBorders>
              <w:right w:val="nil"/>
            </w:tcBorders>
          </w:tcPr>
          <w:p w14:paraId="23D6DB39" w14:textId="77777777" w:rsidR="003813CA" w:rsidRPr="00653597" w:rsidRDefault="003813CA" w:rsidP="00245F9C">
            <w:pPr>
              <w:spacing w:before="120" w:after="120"/>
              <w:rPr>
                <w:rFonts w:cs="Arial"/>
              </w:rPr>
            </w:pPr>
            <w:proofErr w:type="gramStart"/>
            <w:r w:rsidRPr="00653597">
              <w:rPr>
                <w:rFonts w:cs="Arial"/>
                <w:sz w:val="22"/>
                <w:szCs w:val="22"/>
              </w:rPr>
              <w:t xml:space="preserve">Setting  </w:t>
            </w:r>
            <w:r w:rsidRPr="00653597">
              <w:rPr>
                <w:rFonts w:ascii="Arial" w:hAnsi="Arial" w:cs="Arial"/>
                <w:sz w:val="22"/>
                <w:szCs w:val="22"/>
              </w:rPr>
              <w:t>□</w:t>
            </w:r>
            <w:proofErr w:type="gramEnd"/>
            <w:r w:rsidRPr="00653597">
              <w:rPr>
                <w:rFonts w:ascii="Calibri" w:hAnsi="Calibri" w:cs="Calibri"/>
                <w:sz w:val="22"/>
                <w:szCs w:val="22"/>
              </w:rPr>
              <w:t xml:space="preserve"> Hallway   </w:t>
            </w:r>
            <w:r w:rsidRPr="00653597">
              <w:rPr>
                <w:rFonts w:ascii="Arial" w:hAnsi="Arial" w:cs="Arial"/>
                <w:sz w:val="22"/>
                <w:szCs w:val="22"/>
              </w:rPr>
              <w:t>□</w:t>
            </w:r>
            <w:r w:rsidRPr="00653597">
              <w:rPr>
                <w:rFonts w:ascii="Calibri" w:hAnsi="Calibri" w:cs="Calibri"/>
                <w:sz w:val="22"/>
                <w:szCs w:val="22"/>
              </w:rPr>
              <w:t xml:space="preserve"> Entrance   </w:t>
            </w:r>
            <w:r w:rsidRPr="00653597">
              <w:rPr>
                <w:rFonts w:ascii="Arial" w:hAnsi="Arial" w:cs="Arial"/>
                <w:sz w:val="22"/>
                <w:szCs w:val="22"/>
              </w:rPr>
              <w:t>□</w:t>
            </w:r>
            <w:r w:rsidRPr="00653597">
              <w:rPr>
                <w:rFonts w:ascii="Calibri" w:hAnsi="Calibri" w:cs="Calibri"/>
                <w:sz w:val="22"/>
                <w:szCs w:val="22"/>
              </w:rPr>
              <w:t xml:space="preserve"> Cafete</w:t>
            </w:r>
            <w:r w:rsidRPr="00653597">
              <w:rPr>
                <w:rFonts w:cs="Arial"/>
                <w:sz w:val="22"/>
                <w:szCs w:val="22"/>
              </w:rPr>
              <w:t xml:space="preserve">ria   </w:t>
            </w:r>
          </w:p>
          <w:p w14:paraId="04A4D983" w14:textId="77777777" w:rsidR="003813CA" w:rsidRPr="00653597" w:rsidRDefault="003813CA" w:rsidP="00245F9C">
            <w:pPr>
              <w:spacing w:before="120" w:after="120"/>
              <w:rPr>
                <w:rFonts w:ascii="Calibri" w:hAnsi="Calibri" w:cs="Calibri"/>
              </w:rPr>
            </w:pPr>
            <w:r w:rsidRPr="00653597">
              <w:rPr>
                <w:rFonts w:cs="Arial"/>
                <w:sz w:val="22"/>
                <w:szCs w:val="22"/>
              </w:rPr>
              <w:t xml:space="preserve">        </w:t>
            </w:r>
            <w:r w:rsidRPr="00653597">
              <w:rPr>
                <w:rFonts w:ascii="Arial" w:hAnsi="Arial" w:cs="Arial"/>
                <w:sz w:val="22"/>
                <w:szCs w:val="22"/>
              </w:rPr>
              <w:t>□</w:t>
            </w:r>
            <w:r w:rsidRPr="00653597">
              <w:rPr>
                <w:rFonts w:ascii="Calibri" w:hAnsi="Calibri" w:cs="Calibri"/>
                <w:sz w:val="22"/>
                <w:szCs w:val="22"/>
              </w:rPr>
              <w:t xml:space="preserve"> Playground   </w:t>
            </w:r>
            <w:r w:rsidRPr="00653597">
              <w:rPr>
                <w:rFonts w:ascii="Arial" w:hAnsi="Arial" w:cs="Arial"/>
                <w:sz w:val="22"/>
                <w:szCs w:val="22"/>
              </w:rPr>
              <w:t>□</w:t>
            </w:r>
            <w:r w:rsidRPr="00653597">
              <w:rPr>
                <w:rFonts w:ascii="Calibri" w:hAnsi="Calibri" w:cs="Calibri"/>
                <w:sz w:val="22"/>
                <w:szCs w:val="22"/>
              </w:rPr>
              <w:t xml:space="preserve"> Other_________________ </w:t>
            </w:r>
          </w:p>
        </w:tc>
        <w:tc>
          <w:tcPr>
            <w:tcW w:w="4320" w:type="dxa"/>
            <w:tcBorders>
              <w:left w:val="nil"/>
            </w:tcBorders>
            <w:vAlign w:val="center"/>
          </w:tcPr>
          <w:p w14:paraId="43393079" w14:textId="77777777" w:rsidR="003813CA" w:rsidRPr="00653597" w:rsidRDefault="003813CA" w:rsidP="00245F9C">
            <w:pPr>
              <w:spacing w:before="120" w:after="120"/>
              <w:rPr>
                <w:rFonts w:cs="Arial"/>
              </w:rPr>
            </w:pPr>
            <w:r w:rsidRPr="00653597">
              <w:rPr>
                <w:rFonts w:cs="Arial"/>
                <w:sz w:val="22"/>
                <w:szCs w:val="22"/>
              </w:rPr>
              <w:t>Time Start_________</w:t>
            </w:r>
          </w:p>
          <w:p w14:paraId="040564CB" w14:textId="77777777" w:rsidR="003813CA" w:rsidRPr="00653597" w:rsidRDefault="003813CA" w:rsidP="00245F9C">
            <w:pPr>
              <w:spacing w:before="120" w:after="120"/>
              <w:rPr>
                <w:rFonts w:cs="Arial"/>
              </w:rPr>
            </w:pPr>
            <w:r w:rsidRPr="00653597">
              <w:rPr>
                <w:rFonts w:cs="Arial"/>
                <w:sz w:val="22"/>
                <w:szCs w:val="22"/>
              </w:rPr>
              <w:t>Time End _________</w:t>
            </w:r>
          </w:p>
        </w:tc>
      </w:tr>
      <w:tr w:rsidR="003813CA" w:rsidRPr="00F5761B" w14:paraId="70A4FF45" w14:textId="77777777" w:rsidTr="00245F9C">
        <w:tc>
          <w:tcPr>
            <w:tcW w:w="4788" w:type="dxa"/>
          </w:tcPr>
          <w:p w14:paraId="2126AF56" w14:textId="77777777" w:rsidR="003813CA" w:rsidRPr="00653597" w:rsidRDefault="003813CA" w:rsidP="00245F9C">
            <w:pPr>
              <w:spacing w:before="120" w:after="120"/>
              <w:rPr>
                <w:rFonts w:cs="Arial"/>
              </w:rPr>
            </w:pPr>
            <w:r w:rsidRPr="00653597">
              <w:rPr>
                <w:rFonts w:cs="Arial"/>
                <w:sz w:val="22"/>
                <w:szCs w:val="22"/>
              </w:rPr>
              <w:t>Tally each Positive Student Contacts</w:t>
            </w:r>
          </w:p>
          <w:p w14:paraId="642136AE" w14:textId="77777777" w:rsidR="003813CA" w:rsidRPr="00653597" w:rsidRDefault="003813CA" w:rsidP="00245F9C">
            <w:pPr>
              <w:spacing w:before="120" w:after="120"/>
              <w:rPr>
                <w:rFonts w:cs="Arial"/>
              </w:rPr>
            </w:pPr>
          </w:p>
        </w:tc>
        <w:tc>
          <w:tcPr>
            <w:tcW w:w="990" w:type="dxa"/>
          </w:tcPr>
          <w:p w14:paraId="693B9324" w14:textId="77777777" w:rsidR="003813CA" w:rsidRPr="00653597" w:rsidRDefault="003813CA" w:rsidP="00245F9C">
            <w:pPr>
              <w:spacing w:before="120" w:after="120"/>
              <w:rPr>
                <w:rFonts w:cs="Arial"/>
              </w:rPr>
            </w:pPr>
            <w:r w:rsidRPr="00653597">
              <w:rPr>
                <w:rFonts w:cs="Arial"/>
                <w:sz w:val="22"/>
                <w:szCs w:val="22"/>
              </w:rPr>
              <w:t>Total #</w:t>
            </w:r>
          </w:p>
        </w:tc>
        <w:tc>
          <w:tcPr>
            <w:tcW w:w="4320" w:type="dxa"/>
            <w:vMerge w:val="restart"/>
            <w:vAlign w:val="center"/>
          </w:tcPr>
          <w:p w14:paraId="2D88B56E" w14:textId="77777777" w:rsidR="003813CA" w:rsidRPr="00653597" w:rsidRDefault="003813CA" w:rsidP="00245F9C">
            <w:pPr>
              <w:spacing w:before="120" w:after="120"/>
              <w:rPr>
                <w:rFonts w:cs="Arial"/>
              </w:rPr>
            </w:pPr>
            <w:r w:rsidRPr="00653597">
              <w:rPr>
                <w:rFonts w:cs="Arial"/>
                <w:sz w:val="22"/>
                <w:szCs w:val="22"/>
              </w:rPr>
              <w:t>Ratio</w:t>
            </w:r>
            <w:r w:rsidRPr="00653597">
              <w:rPr>
                <w:rStyle w:val="FootnoteReference"/>
                <w:rFonts w:cs="Arial"/>
                <w:sz w:val="22"/>
                <w:szCs w:val="22"/>
              </w:rPr>
              <w:footnoteReference w:id="5"/>
            </w:r>
            <w:r w:rsidRPr="00653597">
              <w:rPr>
                <w:rFonts w:cs="Arial"/>
                <w:sz w:val="22"/>
                <w:szCs w:val="22"/>
              </w:rPr>
              <w:t xml:space="preserve"> of Positives to Negatives:  _____: 1</w:t>
            </w:r>
          </w:p>
        </w:tc>
      </w:tr>
      <w:tr w:rsidR="003813CA" w:rsidRPr="00F5761B" w14:paraId="21DE4BE9" w14:textId="77777777" w:rsidTr="00245F9C">
        <w:tc>
          <w:tcPr>
            <w:tcW w:w="4788" w:type="dxa"/>
          </w:tcPr>
          <w:p w14:paraId="04E1F0C2" w14:textId="77777777" w:rsidR="003813CA" w:rsidRPr="00653597" w:rsidRDefault="003813CA" w:rsidP="00245F9C">
            <w:pPr>
              <w:spacing w:before="120" w:after="120"/>
              <w:rPr>
                <w:rFonts w:cs="Arial"/>
              </w:rPr>
            </w:pPr>
            <w:r w:rsidRPr="00653597">
              <w:rPr>
                <w:rFonts w:cs="Arial"/>
                <w:sz w:val="22"/>
                <w:szCs w:val="22"/>
              </w:rPr>
              <w:t>Tally each Negative Student Contacts</w:t>
            </w:r>
          </w:p>
          <w:p w14:paraId="6ADDEB29" w14:textId="77777777" w:rsidR="003813CA" w:rsidRPr="00653597" w:rsidRDefault="003813CA" w:rsidP="00245F9C">
            <w:pPr>
              <w:spacing w:before="120" w:after="120"/>
              <w:rPr>
                <w:rFonts w:cs="Arial"/>
              </w:rPr>
            </w:pPr>
          </w:p>
        </w:tc>
        <w:tc>
          <w:tcPr>
            <w:tcW w:w="990" w:type="dxa"/>
          </w:tcPr>
          <w:p w14:paraId="5E9375EF" w14:textId="77777777" w:rsidR="003813CA" w:rsidRPr="00653597" w:rsidRDefault="003813CA" w:rsidP="00245F9C">
            <w:pPr>
              <w:spacing w:before="120" w:after="120"/>
              <w:rPr>
                <w:rFonts w:cs="Arial"/>
              </w:rPr>
            </w:pPr>
            <w:r w:rsidRPr="00653597">
              <w:rPr>
                <w:rFonts w:cs="Arial"/>
                <w:sz w:val="22"/>
                <w:szCs w:val="22"/>
              </w:rPr>
              <w:t>Total #</w:t>
            </w:r>
          </w:p>
        </w:tc>
        <w:tc>
          <w:tcPr>
            <w:tcW w:w="4320" w:type="dxa"/>
            <w:vMerge/>
          </w:tcPr>
          <w:p w14:paraId="5A203D58" w14:textId="77777777" w:rsidR="003813CA" w:rsidRPr="00653597" w:rsidRDefault="003813CA" w:rsidP="00245F9C">
            <w:pPr>
              <w:spacing w:before="120" w:after="120"/>
              <w:rPr>
                <w:rFonts w:cs="Arial"/>
              </w:rPr>
            </w:pPr>
          </w:p>
        </w:tc>
      </w:tr>
    </w:tbl>
    <w:p w14:paraId="6812F58B" w14:textId="77777777" w:rsidR="003813CA" w:rsidRPr="00F5761B" w:rsidRDefault="003813CA" w:rsidP="00245F9C">
      <w:pPr>
        <w:rPr>
          <w:rFonts w:cs="Arial"/>
        </w:rPr>
      </w:pPr>
    </w:p>
    <w:tbl>
      <w:tblPr>
        <w:tblW w:w="1009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8388"/>
        <w:gridCol w:w="1710"/>
      </w:tblGrid>
      <w:tr w:rsidR="003813CA" w:rsidRPr="00F5761B" w14:paraId="0306E750" w14:textId="77777777" w:rsidTr="00245F9C">
        <w:tc>
          <w:tcPr>
            <w:tcW w:w="8388" w:type="dxa"/>
            <w:tcBorders>
              <w:bottom w:val="single" w:sz="4" w:space="0" w:color="auto"/>
              <w:right w:val="nil"/>
            </w:tcBorders>
          </w:tcPr>
          <w:p w14:paraId="3A62D5C6" w14:textId="77777777" w:rsidR="003813CA" w:rsidRPr="00F5761B" w:rsidRDefault="003813CA" w:rsidP="00245F9C">
            <w:pPr>
              <w:numPr>
                <w:ilvl w:val="0"/>
                <w:numId w:val="7"/>
              </w:numPr>
              <w:spacing w:before="120" w:after="120"/>
              <w:rPr>
                <w:rFonts w:cs="Arial"/>
                <w:i/>
                <w:iCs/>
              </w:rPr>
            </w:pPr>
            <w:r w:rsidRPr="00F5761B">
              <w:rPr>
                <w:rFonts w:cs="Arial"/>
                <w:i/>
                <w:iCs/>
              </w:rPr>
              <w:t xml:space="preserve">Did I have at least </w:t>
            </w:r>
            <w:r w:rsidRPr="00F5761B">
              <w:rPr>
                <w:rFonts w:cs="Arial"/>
                <w:bCs/>
                <w:i/>
                <w:iCs/>
              </w:rPr>
              <w:t xml:space="preserve">4 positive for 1 negative </w:t>
            </w:r>
            <w:r w:rsidRPr="00F5761B">
              <w:rPr>
                <w:rFonts w:cs="Arial"/>
                <w:i/>
                <w:iCs/>
              </w:rPr>
              <w:t>student contacts?</w:t>
            </w:r>
          </w:p>
        </w:tc>
        <w:tc>
          <w:tcPr>
            <w:tcW w:w="1710" w:type="dxa"/>
            <w:tcBorders>
              <w:left w:val="nil"/>
              <w:bottom w:val="single" w:sz="4" w:space="0" w:color="auto"/>
            </w:tcBorders>
          </w:tcPr>
          <w:p w14:paraId="7CAFE591" w14:textId="77777777" w:rsidR="003813CA" w:rsidRPr="00F5761B" w:rsidRDefault="003813CA" w:rsidP="00245F9C">
            <w:pPr>
              <w:spacing w:before="120" w:after="120"/>
              <w:jc w:val="center"/>
              <w:rPr>
                <w:rFonts w:cs="Arial"/>
              </w:rPr>
            </w:pPr>
            <w:r w:rsidRPr="00F5761B">
              <w:rPr>
                <w:rFonts w:cs="Arial"/>
              </w:rPr>
              <w:t>Yes    No</w:t>
            </w:r>
          </w:p>
        </w:tc>
      </w:tr>
      <w:tr w:rsidR="003813CA" w:rsidRPr="00F5761B" w14:paraId="57686D69" w14:textId="77777777" w:rsidTr="00245F9C">
        <w:tc>
          <w:tcPr>
            <w:tcW w:w="8388" w:type="dxa"/>
            <w:tcBorders>
              <w:bottom w:val="single" w:sz="4" w:space="0" w:color="auto"/>
              <w:right w:val="nil"/>
            </w:tcBorders>
          </w:tcPr>
          <w:p w14:paraId="3AE49073" w14:textId="77777777" w:rsidR="003813CA" w:rsidRPr="00F5761B" w:rsidRDefault="003813CA" w:rsidP="00245F9C">
            <w:pPr>
              <w:numPr>
                <w:ilvl w:val="0"/>
                <w:numId w:val="7"/>
              </w:numPr>
              <w:spacing w:before="120" w:after="120"/>
              <w:rPr>
                <w:rFonts w:cs="Arial"/>
                <w:i/>
                <w:iCs/>
              </w:rPr>
            </w:pPr>
            <w:r w:rsidRPr="00F5761B">
              <w:rPr>
                <w:rFonts w:cs="Arial"/>
                <w:i/>
                <w:iCs/>
              </w:rPr>
              <w:t xml:space="preserve">Did I </w:t>
            </w:r>
            <w:r w:rsidRPr="00F5761B">
              <w:rPr>
                <w:rFonts w:cs="Arial"/>
                <w:bCs/>
                <w:i/>
                <w:iCs/>
              </w:rPr>
              <w:t>move</w:t>
            </w:r>
            <w:r w:rsidRPr="00F5761B">
              <w:rPr>
                <w:rFonts w:cs="Arial"/>
                <w:i/>
                <w:iCs/>
              </w:rPr>
              <w:t xml:space="preserve"> throughout the area I was supervising?</w:t>
            </w:r>
          </w:p>
        </w:tc>
        <w:tc>
          <w:tcPr>
            <w:tcW w:w="1710" w:type="dxa"/>
            <w:tcBorders>
              <w:left w:val="nil"/>
              <w:bottom w:val="single" w:sz="4" w:space="0" w:color="auto"/>
            </w:tcBorders>
          </w:tcPr>
          <w:p w14:paraId="6D8661F2" w14:textId="77777777" w:rsidR="003813CA" w:rsidRPr="00F5761B" w:rsidRDefault="003813CA" w:rsidP="00245F9C">
            <w:pPr>
              <w:spacing w:before="120" w:after="120"/>
              <w:jc w:val="center"/>
              <w:rPr>
                <w:rFonts w:cs="Arial"/>
              </w:rPr>
            </w:pPr>
            <w:r w:rsidRPr="00F5761B">
              <w:rPr>
                <w:rFonts w:cs="Arial"/>
              </w:rPr>
              <w:t>Yes    No</w:t>
            </w:r>
          </w:p>
        </w:tc>
      </w:tr>
      <w:tr w:rsidR="003813CA" w:rsidRPr="00F5761B" w14:paraId="206ACBDC" w14:textId="77777777" w:rsidTr="00245F9C">
        <w:tc>
          <w:tcPr>
            <w:tcW w:w="8388" w:type="dxa"/>
            <w:tcBorders>
              <w:bottom w:val="single" w:sz="4" w:space="0" w:color="auto"/>
              <w:right w:val="nil"/>
            </w:tcBorders>
          </w:tcPr>
          <w:p w14:paraId="5C3A2F95" w14:textId="77777777" w:rsidR="003813CA" w:rsidRPr="00F5761B" w:rsidRDefault="003813CA" w:rsidP="00245F9C">
            <w:pPr>
              <w:numPr>
                <w:ilvl w:val="0"/>
                <w:numId w:val="7"/>
              </w:numPr>
              <w:spacing w:before="120" w:after="120"/>
              <w:rPr>
                <w:rFonts w:cs="Arial"/>
                <w:i/>
                <w:iCs/>
              </w:rPr>
            </w:pPr>
            <w:r w:rsidRPr="00F5761B">
              <w:rPr>
                <w:rFonts w:cs="Arial"/>
                <w:i/>
                <w:iCs/>
              </w:rPr>
              <w:t xml:space="preserve">Did I frequently </w:t>
            </w:r>
            <w:r w:rsidRPr="00F5761B">
              <w:rPr>
                <w:rFonts w:cs="Arial"/>
                <w:bCs/>
                <w:i/>
                <w:iCs/>
              </w:rPr>
              <w:t>scan</w:t>
            </w:r>
            <w:r w:rsidRPr="00F5761B">
              <w:rPr>
                <w:rFonts w:cs="Arial"/>
                <w:i/>
                <w:iCs/>
              </w:rPr>
              <w:t xml:space="preserve"> the area I was supervising?</w:t>
            </w:r>
          </w:p>
        </w:tc>
        <w:tc>
          <w:tcPr>
            <w:tcW w:w="1710" w:type="dxa"/>
            <w:tcBorders>
              <w:left w:val="nil"/>
              <w:bottom w:val="single" w:sz="4" w:space="0" w:color="auto"/>
            </w:tcBorders>
          </w:tcPr>
          <w:p w14:paraId="3F404A2F" w14:textId="77777777" w:rsidR="003813CA" w:rsidRPr="00F5761B" w:rsidRDefault="003813CA" w:rsidP="00245F9C">
            <w:pPr>
              <w:spacing w:before="120" w:after="120"/>
              <w:jc w:val="center"/>
              <w:rPr>
                <w:rFonts w:cs="Arial"/>
              </w:rPr>
            </w:pPr>
            <w:r w:rsidRPr="00F5761B">
              <w:rPr>
                <w:rFonts w:cs="Arial"/>
              </w:rPr>
              <w:t>Yes    No</w:t>
            </w:r>
          </w:p>
        </w:tc>
      </w:tr>
      <w:tr w:rsidR="003813CA" w:rsidRPr="00F5761B" w14:paraId="28349B8E" w14:textId="77777777" w:rsidTr="00245F9C">
        <w:tc>
          <w:tcPr>
            <w:tcW w:w="8388" w:type="dxa"/>
            <w:tcBorders>
              <w:bottom w:val="single" w:sz="4" w:space="0" w:color="auto"/>
              <w:right w:val="nil"/>
            </w:tcBorders>
          </w:tcPr>
          <w:p w14:paraId="3C1B8825" w14:textId="77777777" w:rsidR="003813CA" w:rsidRPr="00F5761B" w:rsidRDefault="003813CA" w:rsidP="00245F9C">
            <w:pPr>
              <w:numPr>
                <w:ilvl w:val="0"/>
                <w:numId w:val="7"/>
              </w:numPr>
              <w:spacing w:before="120" w:after="120"/>
              <w:rPr>
                <w:rFonts w:cs="Arial"/>
                <w:i/>
                <w:iCs/>
              </w:rPr>
            </w:pPr>
            <w:r w:rsidRPr="00F5761B">
              <w:rPr>
                <w:rFonts w:cs="Arial"/>
                <w:i/>
                <w:iCs/>
              </w:rPr>
              <w:t xml:space="preserve">Did I positively </w:t>
            </w:r>
            <w:r w:rsidRPr="00F5761B">
              <w:rPr>
                <w:rFonts w:cs="Arial"/>
                <w:bCs/>
                <w:i/>
                <w:iCs/>
              </w:rPr>
              <w:t>interact</w:t>
            </w:r>
            <w:r w:rsidRPr="00F5761B">
              <w:rPr>
                <w:rFonts w:cs="Arial"/>
                <w:i/>
                <w:iCs/>
              </w:rPr>
              <w:t xml:space="preserve"> with most of the students in the area?</w:t>
            </w:r>
          </w:p>
        </w:tc>
        <w:tc>
          <w:tcPr>
            <w:tcW w:w="1710" w:type="dxa"/>
            <w:tcBorders>
              <w:left w:val="nil"/>
              <w:bottom w:val="single" w:sz="4" w:space="0" w:color="auto"/>
            </w:tcBorders>
          </w:tcPr>
          <w:p w14:paraId="0742C963" w14:textId="77777777" w:rsidR="003813CA" w:rsidRPr="00F5761B" w:rsidRDefault="003813CA" w:rsidP="00245F9C">
            <w:pPr>
              <w:spacing w:before="120" w:after="120"/>
              <w:jc w:val="center"/>
              <w:rPr>
                <w:rFonts w:cs="Arial"/>
              </w:rPr>
            </w:pPr>
            <w:r w:rsidRPr="00F5761B">
              <w:rPr>
                <w:rFonts w:cs="Arial"/>
              </w:rPr>
              <w:t>Yes    No</w:t>
            </w:r>
          </w:p>
        </w:tc>
      </w:tr>
      <w:tr w:rsidR="003813CA" w:rsidRPr="00F5761B" w14:paraId="22CA1F4B" w14:textId="77777777" w:rsidTr="00245F9C">
        <w:tc>
          <w:tcPr>
            <w:tcW w:w="8388" w:type="dxa"/>
            <w:tcBorders>
              <w:bottom w:val="single" w:sz="4" w:space="0" w:color="auto"/>
              <w:right w:val="nil"/>
            </w:tcBorders>
          </w:tcPr>
          <w:p w14:paraId="05406018" w14:textId="77777777" w:rsidR="003813CA" w:rsidRPr="00F5761B" w:rsidRDefault="003813CA" w:rsidP="00245F9C">
            <w:pPr>
              <w:numPr>
                <w:ilvl w:val="0"/>
                <w:numId w:val="7"/>
              </w:numPr>
              <w:spacing w:before="120" w:after="120"/>
              <w:rPr>
                <w:rFonts w:cs="Arial"/>
                <w:i/>
                <w:iCs/>
              </w:rPr>
            </w:pPr>
            <w:r w:rsidRPr="00F5761B">
              <w:rPr>
                <w:rFonts w:cs="Arial"/>
                <w:i/>
                <w:iCs/>
              </w:rPr>
              <w:t xml:space="preserve">Did I handle most </w:t>
            </w:r>
            <w:r w:rsidRPr="00F5761B">
              <w:rPr>
                <w:rFonts w:cs="Arial"/>
                <w:bCs/>
                <w:i/>
                <w:iCs/>
              </w:rPr>
              <w:t>minor</w:t>
            </w:r>
            <w:r w:rsidRPr="00F5761B">
              <w:rPr>
                <w:rFonts w:cs="Arial"/>
                <w:i/>
                <w:iCs/>
              </w:rPr>
              <w:t xml:space="preserve"> violations of behavior expectations quickly and quietly?</w:t>
            </w:r>
          </w:p>
        </w:tc>
        <w:tc>
          <w:tcPr>
            <w:tcW w:w="1710" w:type="dxa"/>
            <w:tcBorders>
              <w:left w:val="nil"/>
              <w:bottom w:val="single" w:sz="4" w:space="0" w:color="auto"/>
            </w:tcBorders>
          </w:tcPr>
          <w:p w14:paraId="11B33377" w14:textId="77777777" w:rsidR="003813CA" w:rsidRPr="00F5761B" w:rsidRDefault="003813CA" w:rsidP="00245F9C">
            <w:pPr>
              <w:spacing w:before="120" w:after="120"/>
              <w:jc w:val="center"/>
              <w:rPr>
                <w:rFonts w:cs="Arial"/>
              </w:rPr>
            </w:pPr>
            <w:r w:rsidRPr="00F5761B">
              <w:rPr>
                <w:rFonts w:cs="Arial"/>
              </w:rPr>
              <w:t>Yes    No</w:t>
            </w:r>
          </w:p>
        </w:tc>
      </w:tr>
      <w:tr w:rsidR="003813CA" w:rsidRPr="00F5761B" w14:paraId="7C951C4F" w14:textId="77777777" w:rsidTr="00245F9C">
        <w:tc>
          <w:tcPr>
            <w:tcW w:w="8388" w:type="dxa"/>
            <w:tcBorders>
              <w:bottom w:val="single" w:sz="4" w:space="0" w:color="auto"/>
              <w:right w:val="nil"/>
            </w:tcBorders>
          </w:tcPr>
          <w:p w14:paraId="3F1F4987" w14:textId="77777777" w:rsidR="003813CA" w:rsidRPr="00F5761B" w:rsidRDefault="003813CA" w:rsidP="00245F9C">
            <w:pPr>
              <w:numPr>
                <w:ilvl w:val="0"/>
                <w:numId w:val="7"/>
              </w:numPr>
              <w:spacing w:before="120" w:after="120"/>
              <w:rPr>
                <w:rFonts w:cs="Arial"/>
                <w:i/>
                <w:iCs/>
              </w:rPr>
            </w:pPr>
            <w:r w:rsidRPr="00F5761B">
              <w:rPr>
                <w:rFonts w:cs="Arial"/>
                <w:i/>
                <w:iCs/>
              </w:rPr>
              <w:t xml:space="preserve">Did I follow school procedures for handling </w:t>
            </w:r>
            <w:r w:rsidRPr="00F5761B">
              <w:rPr>
                <w:rFonts w:cs="Arial"/>
                <w:bCs/>
                <w:i/>
                <w:iCs/>
              </w:rPr>
              <w:t xml:space="preserve">major </w:t>
            </w:r>
            <w:r w:rsidRPr="00F5761B">
              <w:rPr>
                <w:rFonts w:cs="Arial"/>
                <w:i/>
                <w:iCs/>
              </w:rPr>
              <w:t>violations of behavior expectations?</w:t>
            </w:r>
          </w:p>
        </w:tc>
        <w:tc>
          <w:tcPr>
            <w:tcW w:w="1710" w:type="dxa"/>
            <w:tcBorders>
              <w:left w:val="nil"/>
              <w:bottom w:val="single" w:sz="4" w:space="0" w:color="auto"/>
            </w:tcBorders>
            <w:vAlign w:val="center"/>
          </w:tcPr>
          <w:p w14:paraId="2E548C3F" w14:textId="77777777" w:rsidR="003813CA" w:rsidRPr="00F5761B" w:rsidRDefault="003813CA" w:rsidP="00245F9C">
            <w:pPr>
              <w:spacing w:before="120" w:after="120"/>
              <w:jc w:val="center"/>
              <w:rPr>
                <w:rFonts w:cs="Arial"/>
              </w:rPr>
            </w:pPr>
            <w:r w:rsidRPr="00F5761B">
              <w:rPr>
                <w:rFonts w:cs="Arial"/>
              </w:rPr>
              <w:t>Yes    No</w:t>
            </w:r>
          </w:p>
        </w:tc>
      </w:tr>
      <w:tr w:rsidR="003813CA" w:rsidRPr="00F5761B" w14:paraId="2439A0FF" w14:textId="77777777" w:rsidTr="00245F9C">
        <w:tc>
          <w:tcPr>
            <w:tcW w:w="8388" w:type="dxa"/>
            <w:tcBorders>
              <w:bottom w:val="single" w:sz="4" w:space="0" w:color="auto"/>
              <w:right w:val="nil"/>
            </w:tcBorders>
          </w:tcPr>
          <w:p w14:paraId="7F6BF137" w14:textId="77777777" w:rsidR="003813CA" w:rsidRPr="00F5761B" w:rsidRDefault="003813CA" w:rsidP="00245F9C">
            <w:pPr>
              <w:numPr>
                <w:ilvl w:val="0"/>
                <w:numId w:val="7"/>
              </w:numPr>
              <w:spacing w:before="120" w:after="120"/>
              <w:rPr>
                <w:rFonts w:cs="Arial"/>
                <w:i/>
                <w:iCs/>
              </w:rPr>
            </w:pPr>
            <w:r w:rsidRPr="00F5761B">
              <w:rPr>
                <w:rFonts w:cs="Arial"/>
                <w:i/>
                <w:iCs/>
              </w:rPr>
              <w:t xml:space="preserve">Do I know our </w:t>
            </w:r>
            <w:r w:rsidRPr="00F5761B">
              <w:rPr>
                <w:rFonts w:cs="Arial"/>
                <w:bCs/>
                <w:i/>
                <w:iCs/>
              </w:rPr>
              <w:t xml:space="preserve">school-wide </w:t>
            </w:r>
            <w:r>
              <w:rPr>
                <w:rFonts w:cs="Arial"/>
                <w:bCs/>
                <w:i/>
                <w:iCs/>
              </w:rPr>
              <w:t>behavior</w:t>
            </w:r>
            <w:r w:rsidRPr="00F5761B">
              <w:rPr>
                <w:rFonts w:cs="Arial"/>
                <w:bCs/>
                <w:i/>
                <w:iCs/>
              </w:rPr>
              <w:t xml:space="preserve"> expectations</w:t>
            </w:r>
            <w:r w:rsidRPr="00F5761B">
              <w:rPr>
                <w:rFonts w:cs="Arial"/>
                <w:i/>
                <w:iCs/>
              </w:rPr>
              <w:t xml:space="preserve"> (positively stated rules)?</w:t>
            </w:r>
          </w:p>
        </w:tc>
        <w:tc>
          <w:tcPr>
            <w:tcW w:w="1710" w:type="dxa"/>
            <w:tcBorders>
              <w:left w:val="nil"/>
              <w:bottom w:val="single" w:sz="4" w:space="0" w:color="auto"/>
            </w:tcBorders>
            <w:vAlign w:val="center"/>
          </w:tcPr>
          <w:p w14:paraId="6B11C82F" w14:textId="77777777" w:rsidR="003813CA" w:rsidRPr="00F5761B" w:rsidRDefault="003813CA" w:rsidP="00245F9C">
            <w:pPr>
              <w:spacing w:before="120" w:after="120"/>
              <w:jc w:val="center"/>
              <w:rPr>
                <w:rFonts w:cs="Arial"/>
              </w:rPr>
            </w:pPr>
            <w:r w:rsidRPr="00F5761B">
              <w:rPr>
                <w:rFonts w:cs="Arial"/>
              </w:rPr>
              <w:t>Yes    No</w:t>
            </w:r>
          </w:p>
        </w:tc>
      </w:tr>
      <w:tr w:rsidR="003813CA" w:rsidRPr="00F5761B" w14:paraId="006C2C68" w14:textId="77777777" w:rsidTr="00245F9C">
        <w:tc>
          <w:tcPr>
            <w:tcW w:w="8388" w:type="dxa"/>
            <w:tcBorders>
              <w:bottom w:val="single" w:sz="6" w:space="0" w:color="auto"/>
              <w:right w:val="nil"/>
            </w:tcBorders>
          </w:tcPr>
          <w:p w14:paraId="51E21C18" w14:textId="77777777" w:rsidR="003813CA" w:rsidRPr="00F5761B" w:rsidRDefault="003813CA" w:rsidP="00245F9C">
            <w:pPr>
              <w:numPr>
                <w:ilvl w:val="0"/>
                <w:numId w:val="7"/>
              </w:numPr>
              <w:spacing w:before="120" w:after="120"/>
              <w:rPr>
                <w:rFonts w:cs="Arial"/>
                <w:i/>
                <w:iCs/>
              </w:rPr>
            </w:pPr>
            <w:r w:rsidRPr="00F5761B">
              <w:rPr>
                <w:rFonts w:cs="Arial"/>
                <w:i/>
                <w:iCs/>
              </w:rPr>
              <w:t xml:space="preserve">Did I </w:t>
            </w:r>
            <w:r w:rsidRPr="00F5761B">
              <w:rPr>
                <w:rFonts w:cs="Arial"/>
                <w:bCs/>
                <w:i/>
                <w:iCs/>
              </w:rPr>
              <w:t>positively acknowledge</w:t>
            </w:r>
            <w:r w:rsidRPr="00F5761B">
              <w:rPr>
                <w:rFonts w:cs="Arial"/>
                <w:i/>
                <w:iCs/>
              </w:rPr>
              <w:t xml:space="preserve"> at least 5 different students for displaying our school-wide </w:t>
            </w:r>
            <w:r>
              <w:rPr>
                <w:rFonts w:cs="Arial"/>
                <w:i/>
                <w:iCs/>
              </w:rPr>
              <w:t>behavior</w:t>
            </w:r>
            <w:r w:rsidRPr="00F5761B">
              <w:rPr>
                <w:rFonts w:cs="Arial"/>
                <w:i/>
                <w:iCs/>
              </w:rPr>
              <w:t xml:space="preserve"> expectations</w:t>
            </w:r>
          </w:p>
        </w:tc>
        <w:tc>
          <w:tcPr>
            <w:tcW w:w="1710" w:type="dxa"/>
            <w:tcBorders>
              <w:left w:val="nil"/>
              <w:bottom w:val="single" w:sz="6" w:space="0" w:color="auto"/>
            </w:tcBorders>
            <w:vAlign w:val="center"/>
          </w:tcPr>
          <w:p w14:paraId="6A5CAD2B" w14:textId="77777777" w:rsidR="003813CA" w:rsidRPr="00F5761B" w:rsidRDefault="003813CA" w:rsidP="00245F9C">
            <w:pPr>
              <w:spacing w:before="120" w:after="120"/>
              <w:jc w:val="center"/>
              <w:rPr>
                <w:rFonts w:cs="Arial"/>
              </w:rPr>
            </w:pPr>
            <w:r w:rsidRPr="00F5761B">
              <w:rPr>
                <w:rFonts w:cs="Arial"/>
              </w:rPr>
              <w:t>Yes    No</w:t>
            </w:r>
          </w:p>
        </w:tc>
      </w:tr>
      <w:tr w:rsidR="003813CA" w:rsidRPr="00F5761B" w14:paraId="7C83F729" w14:textId="77777777" w:rsidTr="00245F9C">
        <w:tc>
          <w:tcPr>
            <w:tcW w:w="838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14:paraId="50F046D4" w14:textId="77777777" w:rsidR="003813CA" w:rsidRPr="00F5761B" w:rsidRDefault="003813CA" w:rsidP="00245F9C">
            <w:pPr>
              <w:spacing w:before="120" w:after="120"/>
              <w:rPr>
                <w:rFonts w:cs="Arial"/>
                <w:i/>
                <w:iCs/>
              </w:rPr>
            </w:pPr>
            <w:r w:rsidRPr="00F5761B">
              <w:rPr>
                <w:rFonts w:cs="Arial"/>
                <w:i/>
                <w:iCs/>
              </w:rPr>
              <w:t>Overall active supervision score:</w:t>
            </w:r>
          </w:p>
          <w:p w14:paraId="2CDA23EF" w14:textId="77777777" w:rsidR="003813CA" w:rsidRPr="00F5761B" w:rsidRDefault="003813CA" w:rsidP="00245F9C">
            <w:pPr>
              <w:spacing w:before="120" w:after="120"/>
              <w:ind w:left="720"/>
              <w:rPr>
                <w:rFonts w:cs="Arial"/>
                <w:i/>
                <w:iCs/>
              </w:rPr>
            </w:pPr>
            <w:r w:rsidRPr="00F5761B">
              <w:rPr>
                <w:rFonts w:cs="Arial"/>
                <w:i/>
                <w:iCs/>
              </w:rPr>
              <w:t>7-8 “yes”  =  “Super Supervision”</w:t>
            </w:r>
          </w:p>
          <w:p w14:paraId="47A162DD" w14:textId="77777777" w:rsidR="003813CA" w:rsidRPr="00F5761B" w:rsidRDefault="003813CA" w:rsidP="00245F9C">
            <w:pPr>
              <w:spacing w:before="120" w:after="120"/>
              <w:ind w:left="720"/>
              <w:rPr>
                <w:rFonts w:cs="Arial"/>
                <w:i/>
                <w:iCs/>
              </w:rPr>
            </w:pPr>
            <w:r w:rsidRPr="00F5761B">
              <w:rPr>
                <w:rFonts w:cs="Arial"/>
                <w:i/>
                <w:iCs/>
              </w:rPr>
              <w:t>5-6 “yes”  =  “So-So Supervision”</w:t>
            </w:r>
          </w:p>
          <w:p w14:paraId="155A865D" w14:textId="77777777" w:rsidR="003813CA" w:rsidRPr="00F5761B" w:rsidRDefault="003813CA" w:rsidP="00245F9C">
            <w:pPr>
              <w:spacing w:before="120" w:after="120"/>
              <w:ind w:left="720"/>
              <w:rPr>
                <w:rFonts w:cs="Arial"/>
                <w:i/>
                <w:iCs/>
              </w:rPr>
            </w:pPr>
            <w:r w:rsidRPr="00F5761B">
              <w:rPr>
                <w:rFonts w:cs="Arial"/>
                <w:i/>
                <w:iCs/>
              </w:rPr>
              <w:t>&lt;5  “yes”  =  “Improvement Needed”</w:t>
            </w:r>
          </w:p>
        </w:tc>
        <w:tc>
          <w:tcPr>
            <w:tcW w:w="171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14:paraId="4CE15B9A" w14:textId="77777777" w:rsidR="003813CA" w:rsidRPr="00F5761B" w:rsidRDefault="003813CA" w:rsidP="00245F9C">
            <w:pPr>
              <w:spacing w:before="120" w:after="120"/>
              <w:rPr>
                <w:rFonts w:cs="Arial"/>
              </w:rPr>
            </w:pPr>
            <w:r w:rsidRPr="00F5761B">
              <w:rPr>
                <w:rFonts w:cs="Arial"/>
              </w:rPr>
              <w:t># Yes______</w:t>
            </w:r>
          </w:p>
        </w:tc>
      </w:tr>
    </w:tbl>
    <w:p w14:paraId="6DADE663" w14:textId="77777777" w:rsidR="003813CA" w:rsidRPr="00F5761B" w:rsidRDefault="003813CA" w:rsidP="00245F9C">
      <w:pPr>
        <w:rPr>
          <w:rFonts w:cs="Arial"/>
        </w:rPr>
      </w:pPr>
    </w:p>
    <w:p w14:paraId="436C65F7" w14:textId="77777777" w:rsidR="003813CA" w:rsidRPr="00653597" w:rsidRDefault="003813CA" w:rsidP="00245F9C">
      <w:pPr>
        <w:jc w:val="center"/>
        <w:rPr>
          <w:rFonts w:cs="Arial"/>
          <w:b/>
          <w:bCs/>
        </w:rPr>
      </w:pPr>
      <w:r>
        <w:rPr>
          <w:rFonts w:cs="Arial"/>
          <w:b/>
          <w:bCs/>
        </w:rPr>
        <w:br w:type="page"/>
      </w:r>
      <w:r w:rsidRPr="00653597">
        <w:rPr>
          <w:rFonts w:cs="Arial"/>
          <w:b/>
          <w:bCs/>
        </w:rPr>
        <w:t>Action Planning</w:t>
      </w:r>
    </w:p>
    <w:p w14:paraId="30909444" w14:textId="77777777" w:rsidR="003813CA" w:rsidRPr="00653597" w:rsidRDefault="003813CA" w:rsidP="00245F9C">
      <w:pPr>
        <w:spacing w:before="120" w:after="120"/>
        <w:ind w:firstLine="720"/>
        <w:rPr>
          <w:rFonts w:cs="Arial"/>
          <w:sz w:val="22"/>
          <w:szCs w:val="22"/>
        </w:rPr>
      </w:pPr>
      <w:r w:rsidRPr="00653597">
        <w:rPr>
          <w:rFonts w:cs="Arial"/>
          <w:sz w:val="22"/>
          <w:szCs w:val="22"/>
        </w:rPr>
        <w:t>The purposes of this assessment are to (a) determine the extent to which effective non-classroom management practices are in place and (b) develop an action plan for enhancement/maintenance based on this information. This assessment and action plan can be completed as a “self-assessment” or by an observer.</w:t>
      </w:r>
    </w:p>
    <w:p w14:paraId="3594BEE2" w14:textId="77777777" w:rsidR="003813CA" w:rsidRPr="00653597" w:rsidRDefault="003813CA" w:rsidP="00245F9C">
      <w:pPr>
        <w:numPr>
          <w:ilvl w:val="0"/>
          <w:numId w:val="8"/>
        </w:numPr>
        <w:spacing w:before="120" w:after="120"/>
        <w:rPr>
          <w:rFonts w:cs="Arial"/>
          <w:sz w:val="22"/>
          <w:szCs w:val="22"/>
        </w:rPr>
      </w:pPr>
      <w:r w:rsidRPr="00653597">
        <w:rPr>
          <w:rFonts w:cs="Arial"/>
          <w:sz w:val="22"/>
          <w:szCs w:val="22"/>
        </w:rPr>
        <w:t>Pick a typical non-classroom setting</w:t>
      </w:r>
      <w:r w:rsidRPr="00653597">
        <w:rPr>
          <w:rStyle w:val="FootnoteReference"/>
          <w:rFonts w:cs="Arial"/>
          <w:sz w:val="22"/>
          <w:szCs w:val="22"/>
        </w:rPr>
        <w:footnoteReference w:id="6"/>
      </w:r>
      <w:r w:rsidRPr="00653597">
        <w:rPr>
          <w:rFonts w:cs="Arial"/>
          <w:sz w:val="22"/>
          <w:szCs w:val="22"/>
        </w:rPr>
        <w:t xml:space="preserve"> that has a specific learning outcome/objective.</w:t>
      </w:r>
    </w:p>
    <w:p w14:paraId="266BB733" w14:textId="77777777" w:rsidR="003813CA" w:rsidRPr="00653597" w:rsidRDefault="003813CA" w:rsidP="00245F9C">
      <w:pPr>
        <w:numPr>
          <w:ilvl w:val="0"/>
          <w:numId w:val="8"/>
        </w:numPr>
        <w:spacing w:before="120" w:after="120"/>
        <w:rPr>
          <w:rFonts w:cs="Arial"/>
          <w:sz w:val="22"/>
          <w:szCs w:val="22"/>
        </w:rPr>
      </w:pPr>
      <w:r w:rsidRPr="00653597">
        <w:rPr>
          <w:rFonts w:cs="Arial"/>
          <w:sz w:val="22"/>
          <w:szCs w:val="22"/>
        </w:rPr>
        <w:t>During the activity, count number of positive and negative student contacts that occur during the activity.</w:t>
      </w:r>
    </w:p>
    <w:p w14:paraId="0D5FE3DE" w14:textId="77777777" w:rsidR="003813CA" w:rsidRPr="00653597" w:rsidRDefault="003813CA" w:rsidP="00245F9C">
      <w:pPr>
        <w:numPr>
          <w:ilvl w:val="0"/>
          <w:numId w:val="8"/>
        </w:numPr>
        <w:spacing w:before="120" w:after="120"/>
        <w:rPr>
          <w:rFonts w:cs="Arial"/>
          <w:sz w:val="22"/>
          <w:szCs w:val="22"/>
        </w:rPr>
      </w:pPr>
      <w:r w:rsidRPr="00653597">
        <w:rPr>
          <w:rFonts w:cs="Arial"/>
          <w:sz w:val="22"/>
          <w:szCs w:val="22"/>
        </w:rPr>
        <w:t xml:space="preserve">After the activity, </w:t>
      </w:r>
    </w:p>
    <w:p w14:paraId="32B561F0" w14:textId="77777777" w:rsidR="003813CA" w:rsidRPr="00653597" w:rsidRDefault="003813CA" w:rsidP="00245F9C">
      <w:pPr>
        <w:numPr>
          <w:ilvl w:val="1"/>
          <w:numId w:val="8"/>
        </w:numPr>
        <w:spacing w:before="120" w:after="120"/>
        <w:rPr>
          <w:rFonts w:cs="Arial"/>
          <w:sz w:val="22"/>
          <w:szCs w:val="22"/>
        </w:rPr>
      </w:pPr>
      <w:r w:rsidRPr="00653597">
        <w:rPr>
          <w:rFonts w:cs="Arial"/>
          <w:sz w:val="22"/>
          <w:szCs w:val="22"/>
        </w:rPr>
        <w:t>Sum the number of positive and negative contacts and calculate the ratio of positive to negative contacts.</w:t>
      </w:r>
    </w:p>
    <w:p w14:paraId="737B070E" w14:textId="77777777" w:rsidR="003813CA" w:rsidRPr="00653597" w:rsidRDefault="003813CA" w:rsidP="00245F9C">
      <w:pPr>
        <w:numPr>
          <w:ilvl w:val="1"/>
          <w:numId w:val="8"/>
        </w:numPr>
        <w:spacing w:before="120" w:after="120"/>
        <w:rPr>
          <w:rFonts w:cs="Arial"/>
          <w:sz w:val="22"/>
          <w:szCs w:val="22"/>
        </w:rPr>
      </w:pPr>
      <w:r w:rsidRPr="00653597">
        <w:rPr>
          <w:rFonts w:cs="Arial"/>
          <w:sz w:val="22"/>
          <w:szCs w:val="22"/>
        </w:rPr>
        <w:t xml:space="preserve">Assess whether each </w:t>
      </w:r>
      <w:proofErr w:type="spellStart"/>
      <w:r w:rsidRPr="00653597">
        <w:rPr>
          <w:rFonts w:cs="Arial"/>
          <w:sz w:val="22"/>
          <w:szCs w:val="22"/>
        </w:rPr>
        <w:t>nonclassroom</w:t>
      </w:r>
      <w:proofErr w:type="spellEnd"/>
      <w:r w:rsidRPr="00653597">
        <w:rPr>
          <w:rFonts w:cs="Arial"/>
          <w:sz w:val="22"/>
          <w:szCs w:val="22"/>
        </w:rPr>
        <w:t xml:space="preserve"> management practice was evident.</w:t>
      </w:r>
    </w:p>
    <w:p w14:paraId="51CAA03E" w14:textId="77777777" w:rsidR="003813CA" w:rsidRPr="00653597" w:rsidRDefault="003813CA" w:rsidP="00245F9C">
      <w:pPr>
        <w:numPr>
          <w:ilvl w:val="1"/>
          <w:numId w:val="8"/>
        </w:numPr>
        <w:spacing w:before="120" w:after="120"/>
        <w:rPr>
          <w:rFonts w:cs="Arial"/>
          <w:sz w:val="22"/>
          <w:szCs w:val="22"/>
        </w:rPr>
      </w:pPr>
      <w:r w:rsidRPr="00653597">
        <w:rPr>
          <w:rFonts w:cs="Arial"/>
          <w:sz w:val="22"/>
          <w:szCs w:val="22"/>
        </w:rPr>
        <w:t>Sum the number of “yes” to determine overall classroom management score.</w:t>
      </w:r>
    </w:p>
    <w:p w14:paraId="6572439C" w14:textId="77777777" w:rsidR="003813CA" w:rsidRPr="00653597" w:rsidRDefault="003813CA" w:rsidP="00245F9C">
      <w:pPr>
        <w:numPr>
          <w:ilvl w:val="1"/>
          <w:numId w:val="8"/>
        </w:numPr>
        <w:spacing w:before="120" w:after="120"/>
        <w:rPr>
          <w:rFonts w:cs="Arial"/>
          <w:sz w:val="22"/>
          <w:szCs w:val="22"/>
        </w:rPr>
      </w:pPr>
      <w:r w:rsidRPr="00653597">
        <w:rPr>
          <w:rFonts w:cs="Arial"/>
          <w:sz w:val="22"/>
          <w:szCs w:val="22"/>
        </w:rPr>
        <w:t>Based on your score, develop an action plan for enhancement/maintenance.</w:t>
      </w:r>
    </w:p>
    <w:p w14:paraId="6B98B6BF" w14:textId="77777777" w:rsidR="003813CA" w:rsidRPr="00F5761B" w:rsidRDefault="003813CA" w:rsidP="00245F9C">
      <w:pPr>
        <w:spacing w:before="120" w:after="120"/>
        <w:ind w:left="1080"/>
        <w:rPr>
          <w:rFonts w:cs="Arial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617"/>
        <w:gridCol w:w="3228"/>
        <w:gridCol w:w="5731"/>
      </w:tblGrid>
      <w:tr w:rsidR="003813CA" w:rsidRPr="00F5761B" w14:paraId="2A7D1777" w14:textId="77777777" w:rsidTr="00245F9C">
        <w:tc>
          <w:tcPr>
            <w:tcW w:w="10098" w:type="dxa"/>
            <w:gridSpan w:val="3"/>
            <w:shd w:val="clear" w:color="auto" w:fill="E6E6E6"/>
          </w:tcPr>
          <w:p w14:paraId="5CA7BFFC" w14:textId="77777777" w:rsidR="003813CA" w:rsidRPr="00653597" w:rsidRDefault="003813CA" w:rsidP="00245F9C">
            <w:pPr>
              <w:spacing w:before="120" w:after="120"/>
              <w:jc w:val="center"/>
              <w:rPr>
                <w:rFonts w:cs="Arial"/>
                <w:b/>
              </w:rPr>
            </w:pPr>
            <w:r w:rsidRPr="00653597">
              <w:rPr>
                <w:rFonts w:cs="Arial"/>
                <w:b/>
              </w:rPr>
              <w:t>Action Plan</w:t>
            </w:r>
          </w:p>
        </w:tc>
      </w:tr>
      <w:tr w:rsidR="003813CA" w:rsidRPr="00F5761B" w14:paraId="1AEC922D" w14:textId="77777777" w:rsidTr="00245F9C">
        <w:tc>
          <w:tcPr>
            <w:tcW w:w="648" w:type="dxa"/>
          </w:tcPr>
          <w:p w14:paraId="1BF9FFCF" w14:textId="77777777" w:rsidR="003813CA" w:rsidRPr="00653597" w:rsidRDefault="003813CA" w:rsidP="00245F9C">
            <w:pPr>
              <w:spacing w:before="120" w:after="120"/>
              <w:jc w:val="center"/>
              <w:rPr>
                <w:rFonts w:cs="Arial"/>
                <w:b/>
              </w:rPr>
            </w:pPr>
            <w:r w:rsidRPr="00653597">
              <w:rPr>
                <w:rFonts w:cs="Arial"/>
                <w:b/>
              </w:rPr>
              <w:t>#</w:t>
            </w:r>
          </w:p>
        </w:tc>
        <w:tc>
          <w:tcPr>
            <w:tcW w:w="3420" w:type="dxa"/>
          </w:tcPr>
          <w:p w14:paraId="60D757ED" w14:textId="77777777" w:rsidR="003813CA" w:rsidRPr="00653597" w:rsidRDefault="003813CA" w:rsidP="00245F9C">
            <w:pPr>
              <w:spacing w:before="120" w:after="120"/>
              <w:jc w:val="center"/>
              <w:rPr>
                <w:rFonts w:cs="Arial"/>
                <w:b/>
              </w:rPr>
            </w:pPr>
            <w:r w:rsidRPr="00653597">
              <w:rPr>
                <w:rFonts w:cs="Arial"/>
                <w:b/>
              </w:rPr>
              <w:t>Current Level of Performance</w:t>
            </w:r>
          </w:p>
        </w:tc>
        <w:tc>
          <w:tcPr>
            <w:tcW w:w="6030" w:type="dxa"/>
          </w:tcPr>
          <w:p w14:paraId="405513FC" w14:textId="77777777" w:rsidR="003813CA" w:rsidRPr="00653597" w:rsidRDefault="003813CA" w:rsidP="00245F9C">
            <w:pPr>
              <w:spacing w:before="120" w:after="120"/>
              <w:jc w:val="center"/>
              <w:rPr>
                <w:rFonts w:cs="Arial"/>
                <w:b/>
              </w:rPr>
            </w:pPr>
            <w:r w:rsidRPr="00653597">
              <w:rPr>
                <w:rFonts w:cs="Arial"/>
                <w:b/>
              </w:rPr>
              <w:t>Enhancement/Maintenance Strategies</w:t>
            </w:r>
            <w:r w:rsidRPr="00653597">
              <w:rPr>
                <w:rStyle w:val="FootnoteReference"/>
                <w:rFonts w:cs="Arial"/>
                <w:b/>
              </w:rPr>
              <w:footnoteReference w:id="7"/>
            </w:r>
          </w:p>
        </w:tc>
      </w:tr>
      <w:tr w:rsidR="003813CA" w:rsidRPr="00F5761B" w14:paraId="0E2B0FEC" w14:textId="77777777" w:rsidTr="00245F9C">
        <w:trPr>
          <w:trHeight w:val="980"/>
        </w:trPr>
        <w:tc>
          <w:tcPr>
            <w:tcW w:w="648" w:type="dxa"/>
          </w:tcPr>
          <w:p w14:paraId="00B083D8" w14:textId="77777777" w:rsidR="003813CA" w:rsidRPr="00F5761B" w:rsidRDefault="003813CA" w:rsidP="00245F9C">
            <w:pPr>
              <w:spacing w:before="120" w:after="120"/>
              <w:rPr>
                <w:rFonts w:cs="Arial"/>
              </w:rPr>
            </w:pPr>
          </w:p>
        </w:tc>
        <w:tc>
          <w:tcPr>
            <w:tcW w:w="3420" w:type="dxa"/>
          </w:tcPr>
          <w:p w14:paraId="0EBEB17D" w14:textId="77777777" w:rsidR="003813CA" w:rsidRPr="00F5761B" w:rsidRDefault="003813CA" w:rsidP="00245F9C">
            <w:pPr>
              <w:spacing w:before="120" w:after="120"/>
              <w:rPr>
                <w:rFonts w:cs="Arial"/>
              </w:rPr>
            </w:pPr>
          </w:p>
        </w:tc>
        <w:tc>
          <w:tcPr>
            <w:tcW w:w="6030" w:type="dxa"/>
          </w:tcPr>
          <w:p w14:paraId="44ABCED8" w14:textId="77777777" w:rsidR="003813CA" w:rsidRPr="00F5761B" w:rsidRDefault="003813CA" w:rsidP="00245F9C">
            <w:pPr>
              <w:spacing w:before="120" w:after="120"/>
              <w:rPr>
                <w:rFonts w:cs="Arial"/>
              </w:rPr>
            </w:pPr>
            <w:r w:rsidRPr="00F5761B">
              <w:rPr>
                <w:rFonts w:cs="Arial"/>
              </w:rPr>
              <w:t xml:space="preserve"> </w:t>
            </w:r>
          </w:p>
        </w:tc>
      </w:tr>
      <w:tr w:rsidR="003813CA" w:rsidRPr="00F5761B" w14:paraId="2DC504BB" w14:textId="77777777" w:rsidTr="00245F9C">
        <w:trPr>
          <w:trHeight w:val="1160"/>
        </w:trPr>
        <w:tc>
          <w:tcPr>
            <w:tcW w:w="648" w:type="dxa"/>
          </w:tcPr>
          <w:p w14:paraId="250E8BA1" w14:textId="77777777" w:rsidR="003813CA" w:rsidRPr="00F5761B" w:rsidRDefault="003813CA" w:rsidP="00245F9C">
            <w:pPr>
              <w:spacing w:before="120" w:after="120"/>
              <w:rPr>
                <w:rFonts w:cs="Arial"/>
              </w:rPr>
            </w:pPr>
          </w:p>
        </w:tc>
        <w:tc>
          <w:tcPr>
            <w:tcW w:w="3420" w:type="dxa"/>
          </w:tcPr>
          <w:p w14:paraId="3A0F707D" w14:textId="77777777" w:rsidR="003813CA" w:rsidRPr="00F5761B" w:rsidRDefault="003813CA" w:rsidP="00245F9C">
            <w:pPr>
              <w:spacing w:before="120" w:after="120"/>
              <w:rPr>
                <w:rFonts w:cs="Arial"/>
              </w:rPr>
            </w:pPr>
          </w:p>
        </w:tc>
        <w:tc>
          <w:tcPr>
            <w:tcW w:w="6030" w:type="dxa"/>
          </w:tcPr>
          <w:p w14:paraId="7D5B2C72" w14:textId="77777777" w:rsidR="003813CA" w:rsidRPr="00F5761B" w:rsidRDefault="003813CA" w:rsidP="00245F9C">
            <w:pPr>
              <w:spacing w:before="120" w:after="120"/>
              <w:rPr>
                <w:rFonts w:cs="Arial"/>
              </w:rPr>
            </w:pPr>
          </w:p>
        </w:tc>
      </w:tr>
      <w:tr w:rsidR="003813CA" w:rsidRPr="00F5761B" w14:paraId="2A4F9F2B" w14:textId="77777777" w:rsidTr="00245F9C">
        <w:trPr>
          <w:trHeight w:val="1142"/>
        </w:trPr>
        <w:tc>
          <w:tcPr>
            <w:tcW w:w="648" w:type="dxa"/>
          </w:tcPr>
          <w:p w14:paraId="7A534263" w14:textId="77777777" w:rsidR="003813CA" w:rsidRPr="00F5761B" w:rsidRDefault="003813CA" w:rsidP="00245F9C">
            <w:pPr>
              <w:spacing w:before="120" w:after="120"/>
              <w:rPr>
                <w:rFonts w:cs="Arial"/>
              </w:rPr>
            </w:pPr>
          </w:p>
        </w:tc>
        <w:tc>
          <w:tcPr>
            <w:tcW w:w="3420" w:type="dxa"/>
          </w:tcPr>
          <w:p w14:paraId="6726C29A" w14:textId="77777777" w:rsidR="003813CA" w:rsidRPr="00F5761B" w:rsidRDefault="003813CA" w:rsidP="00245F9C">
            <w:pPr>
              <w:spacing w:before="120" w:after="120"/>
              <w:rPr>
                <w:rFonts w:cs="Arial"/>
              </w:rPr>
            </w:pPr>
          </w:p>
        </w:tc>
        <w:tc>
          <w:tcPr>
            <w:tcW w:w="6030" w:type="dxa"/>
          </w:tcPr>
          <w:p w14:paraId="55048ADA" w14:textId="77777777" w:rsidR="003813CA" w:rsidRPr="00F5761B" w:rsidRDefault="003813CA" w:rsidP="00245F9C">
            <w:pPr>
              <w:spacing w:before="120" w:after="120"/>
              <w:rPr>
                <w:rFonts w:cs="Arial"/>
              </w:rPr>
            </w:pPr>
          </w:p>
        </w:tc>
      </w:tr>
      <w:tr w:rsidR="003813CA" w:rsidRPr="00F5761B" w14:paraId="3D37F660" w14:textId="77777777" w:rsidTr="00245F9C">
        <w:trPr>
          <w:trHeight w:val="980"/>
        </w:trPr>
        <w:tc>
          <w:tcPr>
            <w:tcW w:w="648" w:type="dxa"/>
          </w:tcPr>
          <w:p w14:paraId="4B9A0385" w14:textId="77777777" w:rsidR="003813CA" w:rsidRPr="00F5761B" w:rsidRDefault="003813CA" w:rsidP="00245F9C">
            <w:pPr>
              <w:spacing w:before="120" w:after="120"/>
              <w:rPr>
                <w:rFonts w:cs="Arial"/>
              </w:rPr>
            </w:pPr>
          </w:p>
        </w:tc>
        <w:tc>
          <w:tcPr>
            <w:tcW w:w="3420" w:type="dxa"/>
          </w:tcPr>
          <w:p w14:paraId="6E85E96B" w14:textId="77777777" w:rsidR="003813CA" w:rsidRPr="00F5761B" w:rsidRDefault="003813CA" w:rsidP="00245F9C">
            <w:pPr>
              <w:spacing w:before="120" w:after="120"/>
              <w:rPr>
                <w:rFonts w:cs="Arial"/>
              </w:rPr>
            </w:pPr>
          </w:p>
        </w:tc>
        <w:tc>
          <w:tcPr>
            <w:tcW w:w="6030" w:type="dxa"/>
          </w:tcPr>
          <w:p w14:paraId="2258A17D" w14:textId="77777777" w:rsidR="003813CA" w:rsidRPr="00F5761B" w:rsidRDefault="003813CA" w:rsidP="00245F9C">
            <w:pPr>
              <w:spacing w:before="120" w:after="120"/>
              <w:rPr>
                <w:rFonts w:cs="Arial"/>
              </w:rPr>
            </w:pPr>
          </w:p>
        </w:tc>
      </w:tr>
    </w:tbl>
    <w:p w14:paraId="26F3A308" w14:textId="77777777" w:rsidR="003813CA" w:rsidRDefault="003813CA" w:rsidP="00245F9C">
      <w:pPr>
        <w:spacing w:before="120" w:after="120"/>
        <w:rPr>
          <w:rFonts w:ascii="Arial" w:hAnsi="Arial"/>
        </w:rPr>
      </w:pPr>
    </w:p>
    <w:p w14:paraId="6BC241CB" w14:textId="77777777" w:rsidR="003813CA" w:rsidRPr="00653597" w:rsidRDefault="003813CA" w:rsidP="00245F9C">
      <w:pPr>
        <w:spacing w:after="200" w:line="276" w:lineRule="auto"/>
        <w:jc w:val="center"/>
        <w:rPr>
          <w:rFonts w:cs="Arial"/>
          <w:b/>
        </w:rPr>
      </w:pPr>
      <w:r>
        <w:rPr>
          <w:rFonts w:ascii="Arial" w:hAnsi="Arial"/>
        </w:rPr>
        <w:br w:type="page"/>
      </w:r>
      <w:r w:rsidRPr="00653597">
        <w:rPr>
          <w:rFonts w:cs="Arial"/>
          <w:b/>
        </w:rPr>
        <w:t>Classroom Management Self</w:t>
      </w:r>
      <w:bookmarkStart w:id="2" w:name="classroommanageselfassessment"/>
      <w:bookmarkEnd w:id="2"/>
      <w:r w:rsidRPr="00653597">
        <w:rPr>
          <w:rFonts w:cs="Arial"/>
          <w:b/>
        </w:rPr>
        <w:t>-Assessment</w:t>
      </w:r>
    </w:p>
    <w:tbl>
      <w:tblPr>
        <w:tblW w:w="1009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3708"/>
        <w:gridCol w:w="900"/>
        <w:gridCol w:w="2520"/>
        <w:gridCol w:w="1080"/>
        <w:gridCol w:w="270"/>
        <w:gridCol w:w="1620"/>
      </w:tblGrid>
      <w:tr w:rsidR="003813CA" w:rsidRPr="00F5761B" w14:paraId="2A92A10F" w14:textId="77777777" w:rsidTr="00245F9C">
        <w:tc>
          <w:tcPr>
            <w:tcW w:w="7128" w:type="dxa"/>
            <w:gridSpan w:val="3"/>
            <w:tcBorders>
              <w:bottom w:val="single" w:sz="4" w:space="0" w:color="auto"/>
              <w:right w:val="nil"/>
            </w:tcBorders>
          </w:tcPr>
          <w:p w14:paraId="16630B6D" w14:textId="77777777" w:rsidR="003813CA" w:rsidRPr="005E1F87" w:rsidRDefault="003813CA" w:rsidP="00245F9C">
            <w:pPr>
              <w:spacing w:before="120" w:after="120"/>
              <w:rPr>
                <w:rFonts w:cs="Arial"/>
                <w:sz w:val="20"/>
                <w:szCs w:val="20"/>
              </w:rPr>
            </w:pPr>
            <w:r w:rsidRPr="005E1F87">
              <w:rPr>
                <w:rFonts w:cs="Arial"/>
                <w:sz w:val="20"/>
                <w:szCs w:val="20"/>
              </w:rPr>
              <w:t>Teacher_________________________</w:t>
            </w:r>
            <w:proofErr w:type="gramStart"/>
            <w:r w:rsidRPr="005E1F87">
              <w:rPr>
                <w:rFonts w:cs="Arial"/>
                <w:sz w:val="20"/>
                <w:szCs w:val="20"/>
              </w:rPr>
              <w:t>_   Rater</w:t>
            </w:r>
            <w:proofErr w:type="gramEnd"/>
            <w:r w:rsidRPr="005E1F87">
              <w:rPr>
                <w:rFonts w:cs="Arial"/>
                <w:sz w:val="20"/>
                <w:szCs w:val="20"/>
              </w:rPr>
              <w:t>_______________________</w:t>
            </w:r>
          </w:p>
        </w:tc>
        <w:tc>
          <w:tcPr>
            <w:tcW w:w="2970" w:type="dxa"/>
            <w:gridSpan w:val="3"/>
            <w:tcBorders>
              <w:left w:val="nil"/>
              <w:bottom w:val="single" w:sz="4" w:space="0" w:color="auto"/>
            </w:tcBorders>
          </w:tcPr>
          <w:p w14:paraId="70B9FFAE" w14:textId="77777777" w:rsidR="003813CA" w:rsidRPr="005E1F87" w:rsidRDefault="003813CA" w:rsidP="00245F9C">
            <w:pPr>
              <w:spacing w:before="120" w:after="120"/>
              <w:rPr>
                <w:rFonts w:cs="Arial"/>
                <w:sz w:val="20"/>
                <w:szCs w:val="20"/>
              </w:rPr>
            </w:pPr>
            <w:r w:rsidRPr="005E1F87">
              <w:rPr>
                <w:rFonts w:cs="Arial"/>
                <w:sz w:val="20"/>
                <w:szCs w:val="20"/>
              </w:rPr>
              <w:t>Date___________</w:t>
            </w:r>
          </w:p>
        </w:tc>
      </w:tr>
      <w:tr w:rsidR="003813CA" w:rsidRPr="00F5761B" w14:paraId="0148BD8F" w14:textId="77777777" w:rsidTr="00245F9C">
        <w:tc>
          <w:tcPr>
            <w:tcW w:w="7128" w:type="dxa"/>
            <w:gridSpan w:val="3"/>
            <w:tcBorders>
              <w:right w:val="single" w:sz="4" w:space="0" w:color="auto"/>
            </w:tcBorders>
          </w:tcPr>
          <w:p w14:paraId="56399730" w14:textId="77777777" w:rsidR="003813CA" w:rsidRPr="005E1F87" w:rsidRDefault="003813CA" w:rsidP="00245F9C">
            <w:pPr>
              <w:spacing w:before="120" w:after="120"/>
              <w:rPr>
                <w:rFonts w:cs="Arial"/>
                <w:sz w:val="20"/>
                <w:szCs w:val="20"/>
              </w:rPr>
            </w:pPr>
            <w:r w:rsidRPr="005E1F87">
              <w:rPr>
                <w:rFonts w:cs="Arial"/>
                <w:sz w:val="20"/>
                <w:szCs w:val="20"/>
              </w:rPr>
              <w:t>Instructional Activity</w:t>
            </w:r>
          </w:p>
        </w:tc>
        <w:tc>
          <w:tcPr>
            <w:tcW w:w="2970" w:type="dxa"/>
            <w:gridSpan w:val="3"/>
            <w:tcBorders>
              <w:left w:val="single" w:sz="4" w:space="0" w:color="auto"/>
            </w:tcBorders>
            <w:vAlign w:val="center"/>
          </w:tcPr>
          <w:p w14:paraId="7A69E500" w14:textId="77777777" w:rsidR="003813CA" w:rsidRPr="005E1F87" w:rsidRDefault="003813CA" w:rsidP="00245F9C">
            <w:pPr>
              <w:spacing w:before="120" w:after="120"/>
              <w:rPr>
                <w:rFonts w:cs="Arial"/>
                <w:sz w:val="20"/>
                <w:szCs w:val="20"/>
              </w:rPr>
            </w:pPr>
            <w:r w:rsidRPr="005E1F87">
              <w:rPr>
                <w:rFonts w:cs="Arial"/>
                <w:sz w:val="20"/>
                <w:szCs w:val="20"/>
              </w:rPr>
              <w:t>Time Start_______</w:t>
            </w:r>
          </w:p>
          <w:p w14:paraId="4B8325AA" w14:textId="77777777" w:rsidR="003813CA" w:rsidRPr="005E1F87" w:rsidRDefault="003813CA" w:rsidP="00245F9C">
            <w:pPr>
              <w:spacing w:before="120" w:after="120"/>
              <w:rPr>
                <w:rFonts w:cs="Arial"/>
                <w:sz w:val="20"/>
                <w:szCs w:val="20"/>
              </w:rPr>
            </w:pPr>
            <w:r w:rsidRPr="005E1F87">
              <w:rPr>
                <w:rFonts w:cs="Arial"/>
                <w:sz w:val="20"/>
                <w:szCs w:val="20"/>
              </w:rPr>
              <w:t>Time End _______</w:t>
            </w:r>
          </w:p>
        </w:tc>
      </w:tr>
      <w:tr w:rsidR="003813CA" w:rsidRPr="00F5761B" w14:paraId="1D72BDA5" w14:textId="77777777" w:rsidTr="00245F9C">
        <w:tc>
          <w:tcPr>
            <w:tcW w:w="3708" w:type="dxa"/>
          </w:tcPr>
          <w:p w14:paraId="5E9CBF69" w14:textId="77777777" w:rsidR="003813CA" w:rsidRPr="005E1F87" w:rsidRDefault="003813CA" w:rsidP="00245F9C">
            <w:pPr>
              <w:spacing w:before="120" w:after="120"/>
              <w:jc w:val="center"/>
              <w:rPr>
                <w:rFonts w:cs="Arial"/>
                <w:sz w:val="20"/>
                <w:szCs w:val="20"/>
              </w:rPr>
            </w:pPr>
            <w:r w:rsidRPr="005E1F87">
              <w:rPr>
                <w:rFonts w:cs="Arial"/>
                <w:sz w:val="20"/>
                <w:szCs w:val="20"/>
              </w:rPr>
              <w:t>Tally each Positive Student Contacts</w:t>
            </w:r>
          </w:p>
          <w:p w14:paraId="3E67FC48" w14:textId="77777777" w:rsidR="003813CA" w:rsidRPr="005E1F87" w:rsidRDefault="003813CA" w:rsidP="00245F9C">
            <w:pPr>
              <w:spacing w:before="120" w:after="120"/>
              <w:jc w:val="center"/>
              <w:rPr>
                <w:rFonts w:cs="Arial"/>
                <w:sz w:val="20"/>
                <w:szCs w:val="20"/>
              </w:rPr>
            </w:pPr>
          </w:p>
        </w:tc>
        <w:tc>
          <w:tcPr>
            <w:tcW w:w="900" w:type="dxa"/>
          </w:tcPr>
          <w:p w14:paraId="364632FE" w14:textId="77777777" w:rsidR="003813CA" w:rsidRPr="005E1F87" w:rsidRDefault="003813CA" w:rsidP="00245F9C">
            <w:pPr>
              <w:spacing w:before="120" w:after="120"/>
              <w:jc w:val="center"/>
              <w:rPr>
                <w:rFonts w:cs="Arial"/>
                <w:sz w:val="20"/>
                <w:szCs w:val="20"/>
              </w:rPr>
            </w:pPr>
            <w:r w:rsidRPr="005E1F87">
              <w:rPr>
                <w:rFonts w:cs="Arial"/>
                <w:sz w:val="20"/>
                <w:szCs w:val="20"/>
              </w:rPr>
              <w:t>Total #</w:t>
            </w:r>
          </w:p>
        </w:tc>
        <w:tc>
          <w:tcPr>
            <w:tcW w:w="3600" w:type="dxa"/>
            <w:gridSpan w:val="2"/>
          </w:tcPr>
          <w:p w14:paraId="3E1F1623" w14:textId="77777777" w:rsidR="003813CA" w:rsidRPr="005E1F87" w:rsidRDefault="003813CA" w:rsidP="00245F9C">
            <w:pPr>
              <w:spacing w:before="120" w:after="120"/>
              <w:jc w:val="center"/>
              <w:rPr>
                <w:rFonts w:cs="Arial"/>
                <w:sz w:val="20"/>
                <w:szCs w:val="20"/>
              </w:rPr>
            </w:pPr>
            <w:r w:rsidRPr="005E1F87">
              <w:rPr>
                <w:rFonts w:cs="Arial"/>
                <w:sz w:val="20"/>
                <w:szCs w:val="20"/>
              </w:rPr>
              <w:t>Tally each Negative Student Contacts</w:t>
            </w:r>
          </w:p>
          <w:p w14:paraId="49A10AB7" w14:textId="77777777" w:rsidR="003813CA" w:rsidRPr="005E1F87" w:rsidRDefault="003813CA" w:rsidP="00245F9C">
            <w:pPr>
              <w:spacing w:before="120" w:after="120"/>
              <w:jc w:val="center"/>
              <w:rPr>
                <w:rFonts w:cs="Arial"/>
                <w:sz w:val="20"/>
                <w:szCs w:val="20"/>
              </w:rPr>
            </w:pPr>
          </w:p>
        </w:tc>
        <w:tc>
          <w:tcPr>
            <w:tcW w:w="1890" w:type="dxa"/>
            <w:gridSpan w:val="2"/>
          </w:tcPr>
          <w:p w14:paraId="4224EBB1" w14:textId="77777777" w:rsidR="003813CA" w:rsidRPr="005E1F87" w:rsidRDefault="003813CA" w:rsidP="00245F9C">
            <w:pPr>
              <w:spacing w:before="120" w:after="120"/>
              <w:jc w:val="center"/>
              <w:rPr>
                <w:rFonts w:cs="Arial"/>
                <w:sz w:val="20"/>
                <w:szCs w:val="20"/>
              </w:rPr>
            </w:pPr>
            <w:r w:rsidRPr="005E1F87">
              <w:rPr>
                <w:rFonts w:cs="Arial"/>
                <w:sz w:val="20"/>
                <w:szCs w:val="20"/>
              </w:rPr>
              <w:t>Total #</w:t>
            </w:r>
          </w:p>
        </w:tc>
      </w:tr>
      <w:tr w:rsidR="003813CA" w:rsidRPr="00F5761B" w14:paraId="5E65EE53" w14:textId="77777777" w:rsidTr="00245F9C">
        <w:trPr>
          <w:trHeight w:val="575"/>
        </w:trPr>
        <w:tc>
          <w:tcPr>
            <w:tcW w:w="10098" w:type="dxa"/>
            <w:gridSpan w:val="6"/>
          </w:tcPr>
          <w:p w14:paraId="55E21C56" w14:textId="77777777" w:rsidR="003813CA" w:rsidRPr="005E1F87" w:rsidRDefault="003813CA" w:rsidP="00245F9C">
            <w:pPr>
              <w:spacing w:before="240" w:after="120"/>
              <w:rPr>
                <w:rFonts w:cs="Arial"/>
                <w:sz w:val="20"/>
                <w:szCs w:val="20"/>
              </w:rPr>
            </w:pPr>
            <w:r w:rsidRPr="005E1F87">
              <w:rPr>
                <w:rFonts w:cs="Arial"/>
                <w:sz w:val="20"/>
                <w:szCs w:val="20"/>
              </w:rPr>
              <w:t>Ratio</w:t>
            </w:r>
            <w:r w:rsidRPr="005E1F87">
              <w:rPr>
                <w:rStyle w:val="FootnoteReference"/>
                <w:rFonts w:cs="Arial"/>
                <w:sz w:val="20"/>
                <w:szCs w:val="20"/>
              </w:rPr>
              <w:footnoteReference w:id="8"/>
            </w:r>
            <w:r w:rsidRPr="005E1F87">
              <w:rPr>
                <w:rFonts w:cs="Arial"/>
                <w:sz w:val="20"/>
                <w:szCs w:val="20"/>
              </w:rPr>
              <w:t xml:space="preserve"> of Positives to Negatives:  _____ to 1</w:t>
            </w:r>
          </w:p>
        </w:tc>
      </w:tr>
      <w:tr w:rsidR="003813CA" w:rsidRPr="00F5761B" w14:paraId="4B701F34" w14:textId="77777777" w:rsidTr="00245F9C">
        <w:trPr>
          <w:trHeight w:val="170"/>
        </w:trPr>
        <w:tc>
          <w:tcPr>
            <w:tcW w:w="8478" w:type="dxa"/>
            <w:gridSpan w:val="5"/>
            <w:tcBorders>
              <w:bottom w:val="single" w:sz="4" w:space="0" w:color="auto"/>
              <w:right w:val="nil"/>
            </w:tcBorders>
            <w:shd w:val="clear" w:color="auto" w:fill="E6E6E6"/>
          </w:tcPr>
          <w:p w14:paraId="0774D340" w14:textId="77777777" w:rsidR="003813CA" w:rsidRPr="005E1F87" w:rsidRDefault="003813CA" w:rsidP="00245F9C">
            <w:pPr>
              <w:spacing w:before="120" w:after="120"/>
              <w:ind w:left="180"/>
              <w:jc w:val="center"/>
              <w:rPr>
                <w:rFonts w:cs="Arial"/>
                <w:b/>
                <w:bCs/>
                <w:sz w:val="20"/>
                <w:szCs w:val="20"/>
              </w:rPr>
            </w:pPr>
            <w:r w:rsidRPr="005E1F87">
              <w:rPr>
                <w:rFonts w:cs="Arial"/>
                <w:b/>
                <w:bCs/>
                <w:sz w:val="20"/>
                <w:szCs w:val="20"/>
              </w:rPr>
              <w:t>Classroom Management Practice</w:t>
            </w:r>
          </w:p>
        </w:tc>
        <w:tc>
          <w:tcPr>
            <w:tcW w:w="1620" w:type="dxa"/>
            <w:tcBorders>
              <w:left w:val="nil"/>
              <w:bottom w:val="single" w:sz="4" w:space="0" w:color="auto"/>
            </w:tcBorders>
            <w:shd w:val="clear" w:color="auto" w:fill="E6E6E6"/>
          </w:tcPr>
          <w:p w14:paraId="27D903B6" w14:textId="77777777" w:rsidR="003813CA" w:rsidRPr="005E1F87" w:rsidRDefault="003813CA" w:rsidP="00245F9C">
            <w:pPr>
              <w:spacing w:before="120" w:after="120"/>
              <w:jc w:val="center"/>
              <w:rPr>
                <w:rFonts w:cs="Arial"/>
                <w:bCs/>
                <w:sz w:val="20"/>
                <w:szCs w:val="20"/>
              </w:rPr>
            </w:pPr>
            <w:r w:rsidRPr="005E1F87">
              <w:rPr>
                <w:rFonts w:cs="Arial"/>
                <w:bCs/>
                <w:sz w:val="20"/>
                <w:szCs w:val="20"/>
              </w:rPr>
              <w:t>Rating</w:t>
            </w:r>
          </w:p>
        </w:tc>
      </w:tr>
      <w:tr w:rsidR="003813CA" w:rsidRPr="00F5761B" w14:paraId="2CBD661C" w14:textId="77777777" w:rsidTr="00245F9C">
        <w:tc>
          <w:tcPr>
            <w:tcW w:w="8478" w:type="dxa"/>
            <w:gridSpan w:val="5"/>
            <w:tcBorders>
              <w:bottom w:val="single" w:sz="4" w:space="0" w:color="auto"/>
              <w:right w:val="nil"/>
            </w:tcBorders>
          </w:tcPr>
          <w:p w14:paraId="2769EFAD" w14:textId="77777777" w:rsidR="003813CA" w:rsidRPr="005E1F87" w:rsidRDefault="003813CA" w:rsidP="00245F9C">
            <w:pPr>
              <w:numPr>
                <w:ilvl w:val="0"/>
                <w:numId w:val="9"/>
              </w:numPr>
              <w:tabs>
                <w:tab w:val="clear" w:pos="720"/>
                <w:tab w:val="num" w:pos="540"/>
              </w:tabs>
              <w:spacing w:before="120" w:after="120"/>
              <w:ind w:hanging="540"/>
              <w:rPr>
                <w:rFonts w:cs="Arial"/>
                <w:i/>
                <w:iCs/>
                <w:sz w:val="20"/>
                <w:szCs w:val="20"/>
              </w:rPr>
            </w:pPr>
            <w:r w:rsidRPr="005E1F87">
              <w:rPr>
                <w:rFonts w:cs="Arial"/>
                <w:i/>
                <w:iCs/>
                <w:sz w:val="20"/>
                <w:szCs w:val="20"/>
              </w:rPr>
              <w:t xml:space="preserve">I have arranged my classroom to </w:t>
            </w:r>
            <w:r w:rsidRPr="005E1F87">
              <w:rPr>
                <w:rFonts w:cs="Arial"/>
                <w:b/>
                <w:i/>
                <w:iCs/>
                <w:sz w:val="20"/>
                <w:szCs w:val="20"/>
              </w:rPr>
              <w:t>minimize crowding and distraction</w:t>
            </w:r>
          </w:p>
        </w:tc>
        <w:tc>
          <w:tcPr>
            <w:tcW w:w="1620" w:type="dxa"/>
            <w:tcBorders>
              <w:left w:val="nil"/>
              <w:bottom w:val="single" w:sz="4" w:space="0" w:color="auto"/>
            </w:tcBorders>
          </w:tcPr>
          <w:p w14:paraId="261C74E6" w14:textId="77777777" w:rsidR="003813CA" w:rsidRPr="005E1F87" w:rsidRDefault="003813CA" w:rsidP="00245F9C">
            <w:pPr>
              <w:spacing w:before="120" w:after="120"/>
              <w:jc w:val="center"/>
              <w:rPr>
                <w:rFonts w:cs="Arial"/>
                <w:sz w:val="20"/>
                <w:szCs w:val="20"/>
              </w:rPr>
            </w:pPr>
            <w:r w:rsidRPr="005E1F87">
              <w:rPr>
                <w:rFonts w:cs="Arial"/>
                <w:sz w:val="20"/>
                <w:szCs w:val="20"/>
              </w:rPr>
              <w:t>Yes    No</w:t>
            </w:r>
          </w:p>
        </w:tc>
      </w:tr>
      <w:tr w:rsidR="003813CA" w:rsidRPr="00F5761B" w14:paraId="17068549" w14:textId="77777777" w:rsidTr="00245F9C">
        <w:tc>
          <w:tcPr>
            <w:tcW w:w="8478" w:type="dxa"/>
            <w:gridSpan w:val="5"/>
            <w:tcBorders>
              <w:bottom w:val="single" w:sz="4" w:space="0" w:color="auto"/>
              <w:right w:val="nil"/>
            </w:tcBorders>
          </w:tcPr>
          <w:p w14:paraId="79030FBE" w14:textId="77777777" w:rsidR="003813CA" w:rsidRPr="005E1F87" w:rsidRDefault="003813CA" w:rsidP="00245F9C">
            <w:pPr>
              <w:numPr>
                <w:ilvl w:val="0"/>
                <w:numId w:val="9"/>
              </w:numPr>
              <w:spacing w:before="120" w:after="120"/>
              <w:ind w:left="540"/>
              <w:rPr>
                <w:rFonts w:cs="Arial"/>
                <w:i/>
                <w:iCs/>
                <w:sz w:val="20"/>
                <w:szCs w:val="20"/>
              </w:rPr>
            </w:pPr>
            <w:r w:rsidRPr="005E1F87">
              <w:rPr>
                <w:rFonts w:cs="Arial"/>
                <w:i/>
                <w:iCs/>
                <w:sz w:val="20"/>
                <w:szCs w:val="20"/>
              </w:rPr>
              <w:t xml:space="preserve">I have </w:t>
            </w:r>
            <w:r w:rsidRPr="005E1F87">
              <w:rPr>
                <w:rFonts w:cs="Arial"/>
                <w:b/>
                <w:i/>
                <w:iCs/>
                <w:sz w:val="20"/>
                <w:szCs w:val="20"/>
              </w:rPr>
              <w:t>maximized structure and predictability</w:t>
            </w:r>
            <w:r w:rsidRPr="005E1F87">
              <w:rPr>
                <w:rFonts w:cs="Arial"/>
                <w:i/>
                <w:iCs/>
                <w:sz w:val="20"/>
                <w:szCs w:val="20"/>
              </w:rPr>
              <w:t xml:space="preserve"> in my classroom (e.g., explicit classroom routines, specific directions, etc.).</w:t>
            </w:r>
          </w:p>
        </w:tc>
        <w:tc>
          <w:tcPr>
            <w:tcW w:w="1620" w:type="dxa"/>
            <w:tcBorders>
              <w:left w:val="nil"/>
              <w:bottom w:val="single" w:sz="4" w:space="0" w:color="auto"/>
            </w:tcBorders>
          </w:tcPr>
          <w:p w14:paraId="057FE87C" w14:textId="77777777" w:rsidR="003813CA" w:rsidRPr="005E1F87" w:rsidRDefault="003813CA" w:rsidP="00245F9C">
            <w:pPr>
              <w:spacing w:before="120" w:after="120"/>
              <w:jc w:val="center"/>
              <w:rPr>
                <w:rFonts w:cs="Arial"/>
                <w:sz w:val="20"/>
                <w:szCs w:val="20"/>
              </w:rPr>
            </w:pPr>
            <w:r w:rsidRPr="005E1F87">
              <w:rPr>
                <w:rFonts w:cs="Arial"/>
                <w:sz w:val="20"/>
                <w:szCs w:val="20"/>
              </w:rPr>
              <w:t>Yes    No</w:t>
            </w:r>
          </w:p>
        </w:tc>
      </w:tr>
      <w:tr w:rsidR="003813CA" w:rsidRPr="00F5761B" w14:paraId="61F1BFE0" w14:textId="77777777" w:rsidTr="00245F9C">
        <w:tc>
          <w:tcPr>
            <w:tcW w:w="8478" w:type="dxa"/>
            <w:gridSpan w:val="5"/>
            <w:tcBorders>
              <w:bottom w:val="single" w:sz="4" w:space="0" w:color="auto"/>
              <w:right w:val="nil"/>
            </w:tcBorders>
          </w:tcPr>
          <w:p w14:paraId="703409BF" w14:textId="77777777" w:rsidR="003813CA" w:rsidRPr="005E1F87" w:rsidRDefault="003813CA" w:rsidP="00245F9C">
            <w:pPr>
              <w:numPr>
                <w:ilvl w:val="0"/>
                <w:numId w:val="9"/>
              </w:numPr>
              <w:spacing w:before="120" w:after="120"/>
              <w:ind w:left="540"/>
              <w:rPr>
                <w:rFonts w:cs="Arial"/>
                <w:i/>
                <w:iCs/>
                <w:sz w:val="20"/>
                <w:szCs w:val="20"/>
              </w:rPr>
            </w:pPr>
            <w:r w:rsidRPr="005E1F87">
              <w:rPr>
                <w:rFonts w:cs="Arial"/>
                <w:i/>
                <w:iCs/>
                <w:sz w:val="20"/>
                <w:szCs w:val="20"/>
              </w:rPr>
              <w:t xml:space="preserve">I have posted, taught, reviewed, and reinforced 3-5 </w:t>
            </w:r>
            <w:r w:rsidRPr="005E1F87">
              <w:rPr>
                <w:rFonts w:cs="Arial"/>
                <w:b/>
                <w:i/>
                <w:iCs/>
                <w:sz w:val="20"/>
                <w:szCs w:val="20"/>
              </w:rPr>
              <w:t>positively stated expectations</w:t>
            </w:r>
            <w:r w:rsidRPr="005E1F87">
              <w:rPr>
                <w:rFonts w:cs="Arial"/>
                <w:i/>
                <w:iCs/>
                <w:sz w:val="20"/>
                <w:szCs w:val="20"/>
              </w:rPr>
              <w:t xml:space="preserve"> (or rules).</w:t>
            </w:r>
          </w:p>
        </w:tc>
        <w:tc>
          <w:tcPr>
            <w:tcW w:w="1620" w:type="dxa"/>
            <w:tcBorders>
              <w:left w:val="nil"/>
              <w:bottom w:val="single" w:sz="4" w:space="0" w:color="auto"/>
            </w:tcBorders>
          </w:tcPr>
          <w:p w14:paraId="1766E87D" w14:textId="77777777" w:rsidR="003813CA" w:rsidRPr="005E1F87" w:rsidRDefault="003813CA" w:rsidP="00245F9C">
            <w:pPr>
              <w:spacing w:before="120" w:after="120"/>
              <w:jc w:val="center"/>
              <w:rPr>
                <w:rFonts w:cs="Arial"/>
                <w:sz w:val="20"/>
                <w:szCs w:val="20"/>
              </w:rPr>
            </w:pPr>
            <w:r w:rsidRPr="005E1F87">
              <w:rPr>
                <w:rFonts w:cs="Arial"/>
                <w:sz w:val="20"/>
                <w:szCs w:val="20"/>
              </w:rPr>
              <w:t>Yes    No</w:t>
            </w:r>
          </w:p>
        </w:tc>
      </w:tr>
      <w:tr w:rsidR="003813CA" w:rsidRPr="00F5761B" w14:paraId="03A5BE5F" w14:textId="77777777" w:rsidTr="00245F9C">
        <w:tc>
          <w:tcPr>
            <w:tcW w:w="8478" w:type="dxa"/>
            <w:gridSpan w:val="5"/>
            <w:tcBorders>
              <w:bottom w:val="single" w:sz="4" w:space="0" w:color="auto"/>
              <w:right w:val="nil"/>
            </w:tcBorders>
          </w:tcPr>
          <w:p w14:paraId="125AE49F" w14:textId="77777777" w:rsidR="003813CA" w:rsidRPr="005E1F87" w:rsidRDefault="003813CA" w:rsidP="00245F9C">
            <w:pPr>
              <w:numPr>
                <w:ilvl w:val="0"/>
                <w:numId w:val="9"/>
              </w:numPr>
              <w:spacing w:before="120" w:after="120"/>
              <w:ind w:left="540"/>
              <w:rPr>
                <w:rFonts w:cs="Arial"/>
                <w:i/>
                <w:iCs/>
                <w:sz w:val="20"/>
                <w:szCs w:val="20"/>
              </w:rPr>
            </w:pPr>
            <w:r w:rsidRPr="005E1F87">
              <w:rPr>
                <w:rFonts w:cs="Arial"/>
                <w:i/>
                <w:iCs/>
                <w:sz w:val="20"/>
                <w:szCs w:val="20"/>
              </w:rPr>
              <w:t xml:space="preserve">I provided more </w:t>
            </w:r>
            <w:r w:rsidRPr="005E1F87">
              <w:rPr>
                <w:rFonts w:cs="Arial"/>
                <w:b/>
                <w:i/>
                <w:iCs/>
                <w:sz w:val="20"/>
                <w:szCs w:val="20"/>
              </w:rPr>
              <w:t>frequent acknowledgement</w:t>
            </w:r>
            <w:r w:rsidRPr="005E1F87">
              <w:rPr>
                <w:rFonts w:cs="Arial"/>
                <w:i/>
                <w:iCs/>
                <w:sz w:val="20"/>
                <w:szCs w:val="20"/>
              </w:rPr>
              <w:t xml:space="preserve"> for appropriate behaviors than inappropriate behaviors (See top of page).</w:t>
            </w:r>
          </w:p>
        </w:tc>
        <w:tc>
          <w:tcPr>
            <w:tcW w:w="1620" w:type="dxa"/>
            <w:tcBorders>
              <w:left w:val="nil"/>
              <w:bottom w:val="single" w:sz="4" w:space="0" w:color="auto"/>
            </w:tcBorders>
          </w:tcPr>
          <w:p w14:paraId="44015EFC" w14:textId="77777777" w:rsidR="003813CA" w:rsidRPr="005E1F87" w:rsidRDefault="003813CA" w:rsidP="00245F9C">
            <w:pPr>
              <w:spacing w:before="120" w:after="120"/>
              <w:jc w:val="center"/>
              <w:rPr>
                <w:rFonts w:cs="Arial"/>
                <w:sz w:val="20"/>
                <w:szCs w:val="20"/>
              </w:rPr>
            </w:pPr>
            <w:r w:rsidRPr="005E1F87">
              <w:rPr>
                <w:rFonts w:cs="Arial"/>
                <w:sz w:val="20"/>
                <w:szCs w:val="20"/>
              </w:rPr>
              <w:t>Yes    No</w:t>
            </w:r>
          </w:p>
        </w:tc>
      </w:tr>
      <w:tr w:rsidR="003813CA" w:rsidRPr="00F5761B" w14:paraId="3AAF66F3" w14:textId="77777777" w:rsidTr="00245F9C">
        <w:tc>
          <w:tcPr>
            <w:tcW w:w="8478" w:type="dxa"/>
            <w:gridSpan w:val="5"/>
            <w:tcBorders>
              <w:bottom w:val="single" w:sz="4" w:space="0" w:color="auto"/>
              <w:right w:val="nil"/>
            </w:tcBorders>
          </w:tcPr>
          <w:p w14:paraId="0884E74E" w14:textId="77777777" w:rsidR="003813CA" w:rsidRPr="005E1F87" w:rsidRDefault="003813CA" w:rsidP="00245F9C">
            <w:pPr>
              <w:numPr>
                <w:ilvl w:val="0"/>
                <w:numId w:val="9"/>
              </w:numPr>
              <w:spacing w:before="120" w:after="120"/>
              <w:ind w:left="540"/>
              <w:rPr>
                <w:rFonts w:cs="Arial"/>
                <w:i/>
                <w:iCs/>
                <w:sz w:val="20"/>
                <w:szCs w:val="20"/>
              </w:rPr>
            </w:pPr>
            <w:r w:rsidRPr="005E1F87">
              <w:rPr>
                <w:rFonts w:cs="Arial"/>
                <w:i/>
                <w:iCs/>
                <w:sz w:val="20"/>
                <w:szCs w:val="20"/>
              </w:rPr>
              <w:t xml:space="preserve">I provided each student with </w:t>
            </w:r>
            <w:r w:rsidRPr="005E1F87">
              <w:rPr>
                <w:rFonts w:cs="Arial"/>
                <w:b/>
                <w:i/>
                <w:iCs/>
                <w:sz w:val="20"/>
                <w:szCs w:val="20"/>
              </w:rPr>
              <w:t>multiple opportunities to respond</w:t>
            </w:r>
            <w:r w:rsidRPr="005E1F87">
              <w:rPr>
                <w:rFonts w:cs="Arial"/>
                <w:i/>
                <w:iCs/>
                <w:sz w:val="20"/>
                <w:szCs w:val="20"/>
              </w:rPr>
              <w:t xml:space="preserve"> and participate during instruction.</w:t>
            </w:r>
          </w:p>
        </w:tc>
        <w:tc>
          <w:tcPr>
            <w:tcW w:w="1620" w:type="dxa"/>
            <w:tcBorders>
              <w:left w:val="nil"/>
              <w:bottom w:val="single" w:sz="4" w:space="0" w:color="auto"/>
            </w:tcBorders>
            <w:vAlign w:val="center"/>
          </w:tcPr>
          <w:p w14:paraId="6DAA55ED" w14:textId="77777777" w:rsidR="003813CA" w:rsidRPr="005E1F87" w:rsidRDefault="003813CA" w:rsidP="00245F9C">
            <w:pPr>
              <w:spacing w:before="120" w:after="120"/>
              <w:jc w:val="center"/>
              <w:rPr>
                <w:rFonts w:cs="Arial"/>
                <w:sz w:val="20"/>
                <w:szCs w:val="20"/>
              </w:rPr>
            </w:pPr>
            <w:r w:rsidRPr="005E1F87">
              <w:rPr>
                <w:rFonts w:cs="Arial"/>
                <w:sz w:val="20"/>
                <w:szCs w:val="20"/>
              </w:rPr>
              <w:t>Yes     No</w:t>
            </w:r>
          </w:p>
        </w:tc>
      </w:tr>
      <w:tr w:rsidR="003813CA" w:rsidRPr="00F5761B" w14:paraId="540AAC74" w14:textId="77777777" w:rsidTr="00245F9C">
        <w:tc>
          <w:tcPr>
            <w:tcW w:w="8478" w:type="dxa"/>
            <w:gridSpan w:val="5"/>
            <w:tcBorders>
              <w:bottom w:val="single" w:sz="4" w:space="0" w:color="auto"/>
              <w:right w:val="nil"/>
            </w:tcBorders>
          </w:tcPr>
          <w:p w14:paraId="760D49DF" w14:textId="77777777" w:rsidR="003813CA" w:rsidRPr="005E1F87" w:rsidRDefault="003813CA" w:rsidP="00245F9C">
            <w:pPr>
              <w:numPr>
                <w:ilvl w:val="0"/>
                <w:numId w:val="9"/>
              </w:numPr>
              <w:spacing w:before="120" w:after="120"/>
              <w:ind w:left="540"/>
              <w:rPr>
                <w:rFonts w:cs="Arial"/>
                <w:i/>
                <w:iCs/>
                <w:sz w:val="20"/>
                <w:szCs w:val="20"/>
              </w:rPr>
            </w:pPr>
            <w:r w:rsidRPr="005E1F87">
              <w:rPr>
                <w:rFonts w:cs="Arial"/>
                <w:i/>
                <w:iCs/>
                <w:sz w:val="20"/>
                <w:szCs w:val="20"/>
              </w:rPr>
              <w:t xml:space="preserve">My instruction </w:t>
            </w:r>
            <w:r w:rsidRPr="005E1F87">
              <w:rPr>
                <w:rFonts w:cs="Arial"/>
                <w:b/>
                <w:i/>
                <w:iCs/>
                <w:sz w:val="20"/>
                <w:szCs w:val="20"/>
              </w:rPr>
              <w:t>actively engaged</w:t>
            </w:r>
            <w:r w:rsidRPr="005E1F87">
              <w:rPr>
                <w:rFonts w:cs="Arial"/>
                <w:i/>
                <w:iCs/>
                <w:sz w:val="20"/>
                <w:szCs w:val="20"/>
              </w:rPr>
              <w:t xml:space="preserve"> students in observable ways (e.g., writing, verbalizing)</w:t>
            </w:r>
          </w:p>
        </w:tc>
        <w:tc>
          <w:tcPr>
            <w:tcW w:w="1620" w:type="dxa"/>
            <w:tcBorders>
              <w:left w:val="nil"/>
              <w:bottom w:val="single" w:sz="4" w:space="0" w:color="auto"/>
            </w:tcBorders>
            <w:vAlign w:val="center"/>
          </w:tcPr>
          <w:p w14:paraId="76D7E8CB" w14:textId="77777777" w:rsidR="003813CA" w:rsidRPr="005E1F87" w:rsidRDefault="003813CA" w:rsidP="00245F9C">
            <w:pPr>
              <w:spacing w:before="120" w:after="120"/>
              <w:jc w:val="center"/>
              <w:rPr>
                <w:rFonts w:cs="Arial"/>
                <w:sz w:val="20"/>
                <w:szCs w:val="20"/>
              </w:rPr>
            </w:pPr>
            <w:r w:rsidRPr="005E1F87">
              <w:rPr>
                <w:rFonts w:cs="Arial"/>
                <w:sz w:val="20"/>
                <w:szCs w:val="20"/>
              </w:rPr>
              <w:t>Yes     No</w:t>
            </w:r>
          </w:p>
        </w:tc>
      </w:tr>
      <w:tr w:rsidR="003813CA" w:rsidRPr="00F5761B" w14:paraId="30B8ACF6" w14:textId="77777777" w:rsidTr="00245F9C">
        <w:tc>
          <w:tcPr>
            <w:tcW w:w="8478" w:type="dxa"/>
            <w:gridSpan w:val="5"/>
            <w:tcBorders>
              <w:bottom w:val="single" w:sz="4" w:space="0" w:color="auto"/>
              <w:right w:val="nil"/>
            </w:tcBorders>
          </w:tcPr>
          <w:p w14:paraId="3886CFF5" w14:textId="77777777" w:rsidR="003813CA" w:rsidRPr="005E1F87" w:rsidRDefault="003813CA" w:rsidP="00245F9C">
            <w:pPr>
              <w:numPr>
                <w:ilvl w:val="0"/>
                <w:numId w:val="9"/>
              </w:numPr>
              <w:spacing w:before="120" w:after="120"/>
              <w:ind w:left="540"/>
              <w:rPr>
                <w:rFonts w:cs="Arial"/>
                <w:i/>
                <w:iCs/>
                <w:sz w:val="20"/>
                <w:szCs w:val="20"/>
              </w:rPr>
            </w:pPr>
            <w:r w:rsidRPr="005E1F87">
              <w:rPr>
                <w:rFonts w:cs="Arial"/>
                <w:i/>
                <w:iCs/>
                <w:sz w:val="20"/>
                <w:szCs w:val="20"/>
              </w:rPr>
              <w:t xml:space="preserve">I </w:t>
            </w:r>
            <w:r w:rsidRPr="005E1F87">
              <w:rPr>
                <w:rFonts w:cs="Arial"/>
                <w:b/>
                <w:i/>
                <w:iCs/>
                <w:sz w:val="20"/>
                <w:szCs w:val="20"/>
              </w:rPr>
              <w:t>actively supervised</w:t>
            </w:r>
            <w:r w:rsidRPr="005E1F87">
              <w:rPr>
                <w:rFonts w:cs="Arial"/>
                <w:i/>
                <w:iCs/>
                <w:sz w:val="20"/>
                <w:szCs w:val="20"/>
              </w:rPr>
              <w:t xml:space="preserve"> my classroom (e.g., moving, scanning) during instruction.</w:t>
            </w:r>
          </w:p>
        </w:tc>
        <w:tc>
          <w:tcPr>
            <w:tcW w:w="1620" w:type="dxa"/>
            <w:tcBorders>
              <w:left w:val="nil"/>
              <w:bottom w:val="single" w:sz="4" w:space="0" w:color="auto"/>
            </w:tcBorders>
            <w:vAlign w:val="center"/>
          </w:tcPr>
          <w:p w14:paraId="26E4C079" w14:textId="77777777" w:rsidR="003813CA" w:rsidRPr="005E1F87" w:rsidRDefault="003813CA" w:rsidP="00245F9C">
            <w:pPr>
              <w:spacing w:before="120" w:after="120"/>
              <w:jc w:val="center"/>
              <w:rPr>
                <w:rFonts w:cs="Arial"/>
                <w:sz w:val="20"/>
                <w:szCs w:val="20"/>
              </w:rPr>
            </w:pPr>
            <w:r w:rsidRPr="005E1F87">
              <w:rPr>
                <w:rFonts w:cs="Arial"/>
                <w:sz w:val="20"/>
                <w:szCs w:val="20"/>
              </w:rPr>
              <w:t>Yes    No</w:t>
            </w:r>
          </w:p>
        </w:tc>
      </w:tr>
      <w:tr w:rsidR="003813CA" w:rsidRPr="00F5761B" w14:paraId="689E3E6F" w14:textId="77777777" w:rsidTr="00245F9C">
        <w:tc>
          <w:tcPr>
            <w:tcW w:w="8478" w:type="dxa"/>
            <w:gridSpan w:val="5"/>
            <w:tcBorders>
              <w:bottom w:val="single" w:sz="6" w:space="0" w:color="auto"/>
              <w:right w:val="nil"/>
            </w:tcBorders>
          </w:tcPr>
          <w:p w14:paraId="37D02C63" w14:textId="77777777" w:rsidR="003813CA" w:rsidRPr="005E1F87" w:rsidRDefault="003813CA" w:rsidP="00245F9C">
            <w:pPr>
              <w:numPr>
                <w:ilvl w:val="0"/>
                <w:numId w:val="9"/>
              </w:numPr>
              <w:spacing w:before="120" w:after="120"/>
              <w:ind w:left="540"/>
              <w:rPr>
                <w:rFonts w:cs="Arial"/>
                <w:i/>
                <w:iCs/>
                <w:sz w:val="20"/>
                <w:szCs w:val="20"/>
              </w:rPr>
            </w:pPr>
            <w:r w:rsidRPr="005E1F87">
              <w:rPr>
                <w:rFonts w:cs="Arial"/>
                <w:i/>
                <w:iCs/>
                <w:sz w:val="20"/>
                <w:szCs w:val="20"/>
              </w:rPr>
              <w:t xml:space="preserve">I </w:t>
            </w:r>
            <w:r w:rsidRPr="005E1F87">
              <w:rPr>
                <w:rFonts w:cs="Arial"/>
                <w:b/>
                <w:i/>
                <w:iCs/>
                <w:sz w:val="20"/>
                <w:szCs w:val="20"/>
              </w:rPr>
              <w:t>ignored</w:t>
            </w:r>
            <w:r w:rsidRPr="005E1F87">
              <w:rPr>
                <w:rFonts w:cs="Arial"/>
                <w:i/>
                <w:iCs/>
                <w:sz w:val="20"/>
                <w:szCs w:val="20"/>
              </w:rPr>
              <w:t xml:space="preserve"> or provided </w:t>
            </w:r>
            <w:r w:rsidRPr="005E1F87">
              <w:rPr>
                <w:rFonts w:cs="Arial"/>
                <w:b/>
                <w:i/>
                <w:iCs/>
                <w:sz w:val="20"/>
                <w:szCs w:val="20"/>
              </w:rPr>
              <w:t>quick, direct, explicit reprimands/redirections</w:t>
            </w:r>
            <w:r w:rsidRPr="005E1F87">
              <w:rPr>
                <w:rFonts w:cs="Arial"/>
                <w:i/>
                <w:iCs/>
                <w:sz w:val="20"/>
                <w:szCs w:val="20"/>
              </w:rPr>
              <w:t xml:space="preserve"> in response to inappropriate behavior.</w:t>
            </w:r>
          </w:p>
        </w:tc>
        <w:tc>
          <w:tcPr>
            <w:tcW w:w="1620" w:type="dxa"/>
            <w:tcBorders>
              <w:left w:val="nil"/>
              <w:bottom w:val="single" w:sz="6" w:space="0" w:color="auto"/>
            </w:tcBorders>
            <w:vAlign w:val="center"/>
          </w:tcPr>
          <w:p w14:paraId="4843B5B2" w14:textId="77777777" w:rsidR="003813CA" w:rsidRPr="005E1F87" w:rsidRDefault="003813CA" w:rsidP="00245F9C">
            <w:pPr>
              <w:spacing w:before="120" w:after="120"/>
              <w:jc w:val="center"/>
              <w:rPr>
                <w:rFonts w:cs="Arial"/>
                <w:sz w:val="20"/>
                <w:szCs w:val="20"/>
              </w:rPr>
            </w:pPr>
            <w:r w:rsidRPr="005E1F87">
              <w:rPr>
                <w:rFonts w:cs="Arial"/>
                <w:sz w:val="20"/>
                <w:szCs w:val="20"/>
              </w:rPr>
              <w:t>Yes    No</w:t>
            </w:r>
          </w:p>
        </w:tc>
      </w:tr>
      <w:tr w:rsidR="003813CA" w:rsidRPr="00F5761B" w14:paraId="75628095" w14:textId="77777777" w:rsidTr="00245F9C">
        <w:tc>
          <w:tcPr>
            <w:tcW w:w="8478" w:type="dxa"/>
            <w:gridSpan w:val="5"/>
            <w:tcBorders>
              <w:bottom w:val="single" w:sz="6" w:space="0" w:color="auto"/>
              <w:right w:val="nil"/>
            </w:tcBorders>
          </w:tcPr>
          <w:p w14:paraId="19CE2130" w14:textId="77777777" w:rsidR="003813CA" w:rsidRPr="005E1F87" w:rsidRDefault="003813CA" w:rsidP="00245F9C">
            <w:pPr>
              <w:numPr>
                <w:ilvl w:val="0"/>
                <w:numId w:val="9"/>
              </w:numPr>
              <w:spacing w:before="120" w:after="120"/>
              <w:ind w:left="540"/>
              <w:rPr>
                <w:rFonts w:cs="Arial"/>
                <w:i/>
                <w:iCs/>
                <w:sz w:val="20"/>
                <w:szCs w:val="20"/>
              </w:rPr>
            </w:pPr>
            <w:r w:rsidRPr="005E1F87">
              <w:rPr>
                <w:rFonts w:cs="Arial"/>
                <w:i/>
                <w:iCs/>
                <w:sz w:val="20"/>
                <w:szCs w:val="20"/>
              </w:rPr>
              <w:t xml:space="preserve">I have </w:t>
            </w:r>
            <w:r w:rsidRPr="005E1F87">
              <w:rPr>
                <w:rFonts w:cs="Arial"/>
                <w:b/>
                <w:i/>
                <w:iCs/>
                <w:sz w:val="20"/>
                <w:szCs w:val="20"/>
              </w:rPr>
              <w:t>multiple</w:t>
            </w:r>
            <w:r w:rsidRPr="005E1F87">
              <w:rPr>
                <w:rFonts w:cs="Arial"/>
                <w:i/>
                <w:iCs/>
                <w:sz w:val="20"/>
                <w:szCs w:val="20"/>
              </w:rPr>
              <w:t xml:space="preserve"> </w:t>
            </w:r>
            <w:r w:rsidRPr="005E1F87">
              <w:rPr>
                <w:rFonts w:cs="Arial"/>
                <w:b/>
                <w:i/>
                <w:iCs/>
                <w:sz w:val="20"/>
                <w:szCs w:val="20"/>
              </w:rPr>
              <w:t>strategies/systems</w:t>
            </w:r>
            <w:r w:rsidRPr="005E1F87">
              <w:rPr>
                <w:rFonts w:cs="Arial"/>
                <w:i/>
                <w:iCs/>
                <w:sz w:val="20"/>
                <w:szCs w:val="20"/>
              </w:rPr>
              <w:t xml:space="preserve"> in place to </w:t>
            </w:r>
            <w:r w:rsidRPr="005E1F87">
              <w:rPr>
                <w:rFonts w:cs="Arial"/>
                <w:b/>
                <w:i/>
                <w:iCs/>
                <w:sz w:val="20"/>
                <w:szCs w:val="20"/>
              </w:rPr>
              <w:t>acknowledge</w:t>
            </w:r>
            <w:r w:rsidRPr="005E1F87">
              <w:rPr>
                <w:rFonts w:cs="Arial"/>
                <w:i/>
                <w:iCs/>
                <w:sz w:val="20"/>
                <w:szCs w:val="20"/>
              </w:rPr>
              <w:t xml:space="preserve"> appropriate behavior (e.g., class point systems, praise, etc.).</w:t>
            </w:r>
          </w:p>
        </w:tc>
        <w:tc>
          <w:tcPr>
            <w:tcW w:w="1620" w:type="dxa"/>
            <w:tcBorders>
              <w:left w:val="nil"/>
              <w:bottom w:val="single" w:sz="6" w:space="0" w:color="auto"/>
            </w:tcBorders>
            <w:vAlign w:val="center"/>
          </w:tcPr>
          <w:p w14:paraId="13DBE164" w14:textId="77777777" w:rsidR="003813CA" w:rsidRPr="005E1F87" w:rsidRDefault="003813CA" w:rsidP="00245F9C">
            <w:pPr>
              <w:spacing w:before="120" w:after="120"/>
              <w:jc w:val="center"/>
              <w:rPr>
                <w:rFonts w:cs="Arial"/>
                <w:sz w:val="20"/>
                <w:szCs w:val="20"/>
              </w:rPr>
            </w:pPr>
            <w:r w:rsidRPr="005E1F87">
              <w:rPr>
                <w:rFonts w:cs="Arial"/>
                <w:sz w:val="20"/>
                <w:szCs w:val="20"/>
              </w:rPr>
              <w:t>Yes    No</w:t>
            </w:r>
          </w:p>
        </w:tc>
      </w:tr>
      <w:tr w:rsidR="003813CA" w:rsidRPr="00F5761B" w14:paraId="429CC0E5" w14:textId="77777777" w:rsidTr="00245F9C">
        <w:tc>
          <w:tcPr>
            <w:tcW w:w="8478" w:type="dxa"/>
            <w:gridSpan w:val="5"/>
            <w:tcBorders>
              <w:bottom w:val="single" w:sz="6" w:space="0" w:color="auto"/>
              <w:right w:val="nil"/>
            </w:tcBorders>
          </w:tcPr>
          <w:p w14:paraId="5EEBCA5D" w14:textId="77777777" w:rsidR="003813CA" w:rsidRPr="005E1F87" w:rsidRDefault="003813CA" w:rsidP="00245F9C">
            <w:pPr>
              <w:numPr>
                <w:ilvl w:val="0"/>
                <w:numId w:val="9"/>
              </w:numPr>
              <w:spacing w:before="120" w:after="120"/>
              <w:ind w:left="540"/>
              <w:rPr>
                <w:rFonts w:cs="Arial"/>
                <w:i/>
                <w:iCs/>
                <w:sz w:val="20"/>
                <w:szCs w:val="20"/>
              </w:rPr>
            </w:pPr>
            <w:r w:rsidRPr="005E1F87">
              <w:rPr>
                <w:rFonts w:cs="Arial"/>
                <w:i/>
                <w:iCs/>
                <w:sz w:val="20"/>
                <w:szCs w:val="20"/>
              </w:rPr>
              <w:t xml:space="preserve">In general, I have provided </w:t>
            </w:r>
            <w:r w:rsidRPr="005E1F87">
              <w:rPr>
                <w:rFonts w:cs="Arial"/>
                <w:b/>
                <w:i/>
                <w:iCs/>
                <w:sz w:val="20"/>
                <w:szCs w:val="20"/>
              </w:rPr>
              <w:t>specific feedback</w:t>
            </w:r>
            <w:r w:rsidRPr="005E1F87">
              <w:rPr>
                <w:rFonts w:cs="Arial"/>
                <w:i/>
                <w:iCs/>
                <w:sz w:val="20"/>
                <w:szCs w:val="20"/>
              </w:rPr>
              <w:t xml:space="preserve"> in response to social and academic behavior errors and correct responses.</w:t>
            </w:r>
          </w:p>
        </w:tc>
        <w:tc>
          <w:tcPr>
            <w:tcW w:w="1620" w:type="dxa"/>
            <w:tcBorders>
              <w:left w:val="nil"/>
              <w:bottom w:val="single" w:sz="6" w:space="0" w:color="auto"/>
            </w:tcBorders>
            <w:vAlign w:val="center"/>
          </w:tcPr>
          <w:p w14:paraId="16BF43E7" w14:textId="77777777" w:rsidR="003813CA" w:rsidRPr="005E1F87" w:rsidRDefault="003813CA" w:rsidP="00245F9C">
            <w:pPr>
              <w:jc w:val="center"/>
              <w:rPr>
                <w:sz w:val="20"/>
                <w:szCs w:val="20"/>
              </w:rPr>
            </w:pPr>
            <w:r w:rsidRPr="005E1F87">
              <w:rPr>
                <w:rFonts w:cs="Arial"/>
                <w:sz w:val="20"/>
                <w:szCs w:val="20"/>
              </w:rPr>
              <w:t>Yes    No</w:t>
            </w:r>
          </w:p>
        </w:tc>
      </w:tr>
      <w:tr w:rsidR="003813CA" w:rsidRPr="00F5761B" w14:paraId="25EBFC9E" w14:textId="77777777" w:rsidTr="00245F9C">
        <w:tc>
          <w:tcPr>
            <w:tcW w:w="8478" w:type="dxa"/>
            <w:gridSpan w:val="5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14:paraId="12A0F214" w14:textId="77777777" w:rsidR="003813CA" w:rsidRPr="005E1F87" w:rsidRDefault="003813CA" w:rsidP="00245F9C">
            <w:pPr>
              <w:spacing w:before="120" w:after="120"/>
              <w:rPr>
                <w:rFonts w:cs="Arial"/>
                <w:i/>
                <w:iCs/>
                <w:sz w:val="20"/>
                <w:szCs w:val="20"/>
              </w:rPr>
            </w:pPr>
            <w:r w:rsidRPr="005E1F87">
              <w:rPr>
                <w:rFonts w:cs="Arial"/>
                <w:i/>
                <w:iCs/>
                <w:sz w:val="20"/>
                <w:szCs w:val="20"/>
              </w:rPr>
              <w:t>Overall classroom management score:</w:t>
            </w:r>
          </w:p>
          <w:p w14:paraId="4373976C" w14:textId="77777777" w:rsidR="003813CA" w:rsidRPr="005E1F87" w:rsidRDefault="003813CA" w:rsidP="00245F9C">
            <w:pPr>
              <w:spacing w:before="120" w:after="120"/>
              <w:ind w:left="720"/>
              <w:rPr>
                <w:rFonts w:cs="Arial"/>
                <w:i/>
                <w:iCs/>
                <w:sz w:val="20"/>
                <w:szCs w:val="20"/>
              </w:rPr>
            </w:pPr>
            <w:r w:rsidRPr="005E1F87">
              <w:rPr>
                <w:rFonts w:cs="Arial"/>
                <w:i/>
                <w:iCs/>
                <w:sz w:val="20"/>
                <w:szCs w:val="20"/>
              </w:rPr>
              <w:t>10-8  “yes”  =  “</w:t>
            </w:r>
            <w:r w:rsidRPr="005E1F87">
              <w:rPr>
                <w:rFonts w:cs="Arial"/>
                <w:bCs/>
                <w:i/>
                <w:iCs/>
                <w:sz w:val="20"/>
                <w:szCs w:val="20"/>
              </w:rPr>
              <w:t>Super</w:t>
            </w:r>
            <w:r w:rsidRPr="005E1F87">
              <w:rPr>
                <w:rFonts w:cs="Arial"/>
                <w:i/>
                <w:iCs/>
                <w:sz w:val="20"/>
                <w:szCs w:val="20"/>
              </w:rPr>
              <w:t>”</w:t>
            </w:r>
          </w:p>
          <w:p w14:paraId="4484DFE1" w14:textId="77777777" w:rsidR="003813CA" w:rsidRPr="005E1F87" w:rsidRDefault="003813CA" w:rsidP="00245F9C">
            <w:pPr>
              <w:spacing w:before="120" w:after="120"/>
              <w:ind w:left="720"/>
              <w:rPr>
                <w:rFonts w:cs="Arial"/>
                <w:i/>
                <w:iCs/>
                <w:sz w:val="20"/>
                <w:szCs w:val="20"/>
              </w:rPr>
            </w:pPr>
            <w:r w:rsidRPr="005E1F87">
              <w:rPr>
                <w:rFonts w:cs="Arial"/>
                <w:i/>
                <w:iCs/>
                <w:sz w:val="20"/>
                <w:szCs w:val="20"/>
              </w:rPr>
              <w:t>7-5  “yes”  =  “</w:t>
            </w:r>
            <w:r w:rsidRPr="005E1F87">
              <w:rPr>
                <w:rFonts w:cs="Arial"/>
                <w:bCs/>
                <w:i/>
                <w:iCs/>
                <w:sz w:val="20"/>
                <w:szCs w:val="20"/>
              </w:rPr>
              <w:t>So-So</w:t>
            </w:r>
            <w:r w:rsidRPr="005E1F87">
              <w:rPr>
                <w:rFonts w:cs="Arial"/>
                <w:i/>
                <w:iCs/>
                <w:sz w:val="20"/>
                <w:szCs w:val="20"/>
              </w:rPr>
              <w:t>”</w:t>
            </w:r>
          </w:p>
          <w:p w14:paraId="388D85D1" w14:textId="77777777" w:rsidR="003813CA" w:rsidRPr="005E1F87" w:rsidRDefault="003813CA" w:rsidP="00245F9C">
            <w:pPr>
              <w:spacing w:before="120" w:after="120"/>
              <w:ind w:left="720"/>
              <w:rPr>
                <w:rFonts w:cs="Arial"/>
                <w:i/>
                <w:iCs/>
                <w:sz w:val="20"/>
                <w:szCs w:val="20"/>
              </w:rPr>
            </w:pPr>
            <w:r w:rsidRPr="005E1F87">
              <w:rPr>
                <w:rStyle w:val="PageNumber"/>
                <w:rFonts w:cs="Arial"/>
                <w:sz w:val="20"/>
                <w:szCs w:val="20"/>
              </w:rPr>
              <w:t>&lt;</w:t>
            </w:r>
            <w:r w:rsidRPr="005E1F87">
              <w:rPr>
                <w:i/>
                <w:iCs/>
                <w:sz w:val="20"/>
                <w:szCs w:val="20"/>
              </w:rPr>
              <w:t>5</w:t>
            </w:r>
            <w:r w:rsidRPr="005E1F87">
              <w:rPr>
                <w:rFonts w:cs="Arial"/>
                <w:i/>
                <w:iCs/>
                <w:sz w:val="20"/>
                <w:szCs w:val="20"/>
              </w:rPr>
              <w:t xml:space="preserve">  “yes”  =  “</w:t>
            </w:r>
            <w:r w:rsidRPr="005E1F87">
              <w:rPr>
                <w:rFonts w:cs="Arial"/>
                <w:bCs/>
                <w:i/>
                <w:iCs/>
                <w:sz w:val="20"/>
                <w:szCs w:val="20"/>
              </w:rPr>
              <w:t>Improvement Needed</w:t>
            </w:r>
            <w:r w:rsidRPr="005E1F87">
              <w:rPr>
                <w:rFonts w:cs="Arial"/>
                <w:i/>
                <w:iCs/>
                <w:sz w:val="20"/>
                <w:szCs w:val="20"/>
              </w:rPr>
              <w:t>”</w:t>
            </w:r>
          </w:p>
        </w:tc>
        <w:tc>
          <w:tcPr>
            <w:tcW w:w="162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14:paraId="28537CEB" w14:textId="77777777" w:rsidR="003813CA" w:rsidRPr="005E1F87" w:rsidRDefault="003813CA" w:rsidP="00245F9C">
            <w:pPr>
              <w:spacing w:before="120" w:after="120"/>
              <w:rPr>
                <w:rFonts w:cs="Arial"/>
                <w:sz w:val="20"/>
                <w:szCs w:val="20"/>
              </w:rPr>
            </w:pPr>
            <w:r>
              <w:rPr>
                <w:rFonts w:cs="Arial"/>
                <w:sz w:val="20"/>
                <w:szCs w:val="20"/>
              </w:rPr>
              <w:t># Yes____</w:t>
            </w:r>
          </w:p>
        </w:tc>
      </w:tr>
    </w:tbl>
    <w:p w14:paraId="69470A8B" w14:textId="77777777" w:rsidR="003813CA" w:rsidRDefault="003813CA" w:rsidP="00245F9C">
      <w:pPr>
        <w:jc w:val="center"/>
        <w:rPr>
          <w:rFonts w:cs="Arial"/>
          <w:b/>
          <w:bCs/>
        </w:rPr>
      </w:pPr>
    </w:p>
    <w:p w14:paraId="656C6BD5" w14:textId="77777777" w:rsidR="003813CA" w:rsidRPr="005E1F87" w:rsidRDefault="003813CA" w:rsidP="00245F9C">
      <w:pPr>
        <w:jc w:val="center"/>
        <w:rPr>
          <w:rFonts w:cs="Arial"/>
          <w:b/>
          <w:bCs/>
        </w:rPr>
      </w:pPr>
      <w:r>
        <w:rPr>
          <w:rFonts w:cs="Arial"/>
          <w:b/>
          <w:bCs/>
        </w:rPr>
        <w:br w:type="page"/>
      </w:r>
      <w:r w:rsidRPr="005E1F87">
        <w:rPr>
          <w:rFonts w:cs="Arial"/>
          <w:b/>
          <w:bCs/>
        </w:rPr>
        <w:t>Action Planning</w:t>
      </w:r>
    </w:p>
    <w:p w14:paraId="0B71B574" w14:textId="77777777" w:rsidR="003813CA" w:rsidRPr="00F5761B" w:rsidRDefault="003813CA" w:rsidP="00245F9C">
      <w:pPr>
        <w:spacing w:before="120" w:after="120"/>
        <w:ind w:firstLine="720"/>
        <w:rPr>
          <w:rFonts w:cs="Arial"/>
        </w:rPr>
      </w:pPr>
      <w:r w:rsidRPr="00F5761B">
        <w:rPr>
          <w:rFonts w:cs="Arial"/>
        </w:rPr>
        <w:t>The purposes of this assessment are to (a) determine the extent to which effective general classroom management practices are in place and (b) develop an action plan for enhancement/maintenance based on this information. This assessment and action plan can be completed as a “self-assessment” or by an observer.</w:t>
      </w:r>
    </w:p>
    <w:p w14:paraId="244AEC46" w14:textId="77777777" w:rsidR="003813CA" w:rsidRPr="00F5761B" w:rsidRDefault="003813CA" w:rsidP="00245F9C">
      <w:pPr>
        <w:numPr>
          <w:ilvl w:val="0"/>
          <w:numId w:val="10"/>
        </w:numPr>
        <w:spacing w:before="120" w:after="120"/>
        <w:rPr>
          <w:rFonts w:cs="Arial"/>
        </w:rPr>
      </w:pPr>
      <w:r w:rsidRPr="00F5761B">
        <w:rPr>
          <w:rFonts w:cs="Arial"/>
        </w:rPr>
        <w:t>Pick a teacher-led/directed activity that has a specific learning outcome/objective.</w:t>
      </w:r>
    </w:p>
    <w:p w14:paraId="6956F7B1" w14:textId="77777777" w:rsidR="003813CA" w:rsidRPr="00F5761B" w:rsidRDefault="003813CA" w:rsidP="00245F9C">
      <w:pPr>
        <w:numPr>
          <w:ilvl w:val="0"/>
          <w:numId w:val="10"/>
        </w:numPr>
        <w:spacing w:before="120" w:after="120"/>
        <w:rPr>
          <w:rFonts w:cs="Arial"/>
        </w:rPr>
      </w:pPr>
      <w:r w:rsidRPr="00F5761B">
        <w:rPr>
          <w:rFonts w:cs="Arial"/>
        </w:rPr>
        <w:t>During the activity, count number of positive and negative student contacts that occur during the activity.</w:t>
      </w:r>
    </w:p>
    <w:p w14:paraId="48693F54" w14:textId="77777777" w:rsidR="003813CA" w:rsidRPr="00F5761B" w:rsidRDefault="003813CA" w:rsidP="00245F9C">
      <w:pPr>
        <w:numPr>
          <w:ilvl w:val="0"/>
          <w:numId w:val="10"/>
        </w:numPr>
        <w:spacing w:before="120" w:after="120"/>
        <w:rPr>
          <w:rFonts w:cs="Arial"/>
        </w:rPr>
      </w:pPr>
      <w:r w:rsidRPr="00F5761B">
        <w:rPr>
          <w:rFonts w:cs="Arial"/>
        </w:rPr>
        <w:t xml:space="preserve">After the activity, </w:t>
      </w:r>
    </w:p>
    <w:p w14:paraId="08AF674A" w14:textId="77777777" w:rsidR="003813CA" w:rsidRPr="00F5761B" w:rsidRDefault="003813CA" w:rsidP="00245F9C">
      <w:pPr>
        <w:numPr>
          <w:ilvl w:val="1"/>
          <w:numId w:val="10"/>
        </w:numPr>
        <w:spacing w:before="120" w:after="120"/>
        <w:rPr>
          <w:rFonts w:cs="Arial"/>
        </w:rPr>
      </w:pPr>
      <w:r w:rsidRPr="00F5761B">
        <w:rPr>
          <w:rFonts w:cs="Arial"/>
        </w:rPr>
        <w:t>Sum the number of positive and negative contacts and calculate the ratio of positive to negative contacts.</w:t>
      </w:r>
    </w:p>
    <w:p w14:paraId="4C1A3954" w14:textId="77777777" w:rsidR="003813CA" w:rsidRPr="00F5761B" w:rsidRDefault="003813CA" w:rsidP="00245F9C">
      <w:pPr>
        <w:numPr>
          <w:ilvl w:val="1"/>
          <w:numId w:val="10"/>
        </w:numPr>
        <w:spacing w:before="120" w:after="120"/>
        <w:rPr>
          <w:rFonts w:cs="Arial"/>
        </w:rPr>
      </w:pPr>
      <w:r w:rsidRPr="00F5761B">
        <w:rPr>
          <w:rFonts w:cs="Arial"/>
        </w:rPr>
        <w:t>Assess whether each classroom management practice was evident.</w:t>
      </w:r>
    </w:p>
    <w:p w14:paraId="2516353E" w14:textId="77777777" w:rsidR="003813CA" w:rsidRPr="00F5761B" w:rsidRDefault="003813CA" w:rsidP="00245F9C">
      <w:pPr>
        <w:numPr>
          <w:ilvl w:val="1"/>
          <w:numId w:val="10"/>
        </w:numPr>
        <w:spacing w:before="120" w:after="120"/>
        <w:rPr>
          <w:rFonts w:cs="Arial"/>
        </w:rPr>
      </w:pPr>
      <w:r w:rsidRPr="00F5761B">
        <w:rPr>
          <w:rFonts w:cs="Arial"/>
        </w:rPr>
        <w:t>Sum the number of “yes” to determine overall classroom management score.</w:t>
      </w:r>
    </w:p>
    <w:p w14:paraId="60054A50" w14:textId="77777777" w:rsidR="003813CA" w:rsidRPr="00F5761B" w:rsidRDefault="003813CA" w:rsidP="00245F9C">
      <w:pPr>
        <w:numPr>
          <w:ilvl w:val="1"/>
          <w:numId w:val="10"/>
        </w:numPr>
        <w:spacing w:before="120" w:after="120"/>
        <w:rPr>
          <w:rFonts w:cs="Arial"/>
        </w:rPr>
      </w:pPr>
      <w:r w:rsidRPr="00F5761B">
        <w:rPr>
          <w:rFonts w:cs="Arial"/>
        </w:rPr>
        <w:t>Based on your score, develop an action plan for enhancement/maintenance.</w:t>
      </w:r>
    </w:p>
    <w:p w14:paraId="4600C125" w14:textId="77777777" w:rsidR="003813CA" w:rsidRPr="00F5761B" w:rsidRDefault="003813CA" w:rsidP="00245F9C">
      <w:pPr>
        <w:spacing w:before="120" w:after="120"/>
        <w:ind w:left="1080"/>
        <w:rPr>
          <w:rFonts w:cs="Arial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622"/>
        <w:gridCol w:w="3258"/>
        <w:gridCol w:w="5696"/>
      </w:tblGrid>
      <w:tr w:rsidR="003813CA" w:rsidRPr="00F5761B" w14:paraId="2E82C538" w14:textId="77777777" w:rsidTr="00245F9C">
        <w:tc>
          <w:tcPr>
            <w:tcW w:w="10008" w:type="dxa"/>
            <w:gridSpan w:val="3"/>
            <w:shd w:val="clear" w:color="auto" w:fill="E6E6E6"/>
          </w:tcPr>
          <w:p w14:paraId="25FE795E" w14:textId="77777777" w:rsidR="003813CA" w:rsidRPr="005E1F87" w:rsidRDefault="003813CA" w:rsidP="00245F9C">
            <w:pPr>
              <w:spacing w:before="120" w:after="120"/>
              <w:jc w:val="center"/>
              <w:rPr>
                <w:rFonts w:cs="Arial"/>
                <w:b/>
              </w:rPr>
            </w:pPr>
            <w:r w:rsidRPr="005E1F87">
              <w:rPr>
                <w:rFonts w:cs="Arial"/>
                <w:b/>
              </w:rPr>
              <w:t>Action Plan</w:t>
            </w:r>
          </w:p>
        </w:tc>
      </w:tr>
      <w:tr w:rsidR="003813CA" w:rsidRPr="00F5761B" w14:paraId="1F0E57CC" w14:textId="77777777" w:rsidTr="00245F9C">
        <w:tc>
          <w:tcPr>
            <w:tcW w:w="648" w:type="dxa"/>
          </w:tcPr>
          <w:p w14:paraId="69D4C66A" w14:textId="77777777" w:rsidR="003813CA" w:rsidRPr="005E1F87" w:rsidRDefault="003813CA" w:rsidP="00245F9C">
            <w:pPr>
              <w:spacing w:before="120" w:after="120"/>
              <w:jc w:val="center"/>
              <w:rPr>
                <w:rFonts w:cs="Arial"/>
                <w:b/>
              </w:rPr>
            </w:pPr>
            <w:r w:rsidRPr="005E1F87">
              <w:rPr>
                <w:rFonts w:cs="Arial"/>
                <w:b/>
              </w:rPr>
              <w:t>#</w:t>
            </w:r>
          </w:p>
        </w:tc>
        <w:tc>
          <w:tcPr>
            <w:tcW w:w="3420" w:type="dxa"/>
          </w:tcPr>
          <w:p w14:paraId="22CCBEE1" w14:textId="77777777" w:rsidR="003813CA" w:rsidRPr="005E1F87" w:rsidRDefault="003813CA" w:rsidP="00245F9C">
            <w:pPr>
              <w:spacing w:before="120" w:after="120"/>
              <w:jc w:val="center"/>
              <w:rPr>
                <w:rFonts w:cs="Arial"/>
                <w:b/>
              </w:rPr>
            </w:pPr>
            <w:r w:rsidRPr="005E1F87">
              <w:rPr>
                <w:rFonts w:cs="Arial"/>
                <w:b/>
              </w:rPr>
              <w:t>Current Level of Performance</w:t>
            </w:r>
          </w:p>
        </w:tc>
        <w:tc>
          <w:tcPr>
            <w:tcW w:w="5940" w:type="dxa"/>
          </w:tcPr>
          <w:p w14:paraId="23C38692" w14:textId="77777777" w:rsidR="003813CA" w:rsidRPr="005E1F87" w:rsidRDefault="003813CA" w:rsidP="00245F9C">
            <w:pPr>
              <w:spacing w:before="120" w:after="120"/>
              <w:jc w:val="center"/>
              <w:rPr>
                <w:rFonts w:cs="Arial"/>
                <w:b/>
              </w:rPr>
            </w:pPr>
            <w:r w:rsidRPr="005E1F87">
              <w:rPr>
                <w:rFonts w:cs="Arial"/>
                <w:b/>
              </w:rPr>
              <w:t>Enhancement/Maintenance Strategies</w:t>
            </w:r>
            <w:r w:rsidRPr="005E1F87">
              <w:rPr>
                <w:rStyle w:val="FootnoteReference"/>
                <w:rFonts w:cs="Arial"/>
                <w:b/>
              </w:rPr>
              <w:footnoteReference w:id="9"/>
            </w:r>
          </w:p>
        </w:tc>
      </w:tr>
      <w:tr w:rsidR="003813CA" w:rsidRPr="00F5761B" w14:paraId="04AAA543" w14:textId="77777777" w:rsidTr="00245F9C">
        <w:trPr>
          <w:trHeight w:val="1016"/>
        </w:trPr>
        <w:tc>
          <w:tcPr>
            <w:tcW w:w="648" w:type="dxa"/>
          </w:tcPr>
          <w:p w14:paraId="044AEEE6" w14:textId="77777777" w:rsidR="003813CA" w:rsidRPr="00F5761B" w:rsidRDefault="003813CA" w:rsidP="00245F9C">
            <w:pPr>
              <w:spacing w:before="120" w:after="120"/>
              <w:rPr>
                <w:rFonts w:cs="Arial"/>
              </w:rPr>
            </w:pPr>
          </w:p>
        </w:tc>
        <w:tc>
          <w:tcPr>
            <w:tcW w:w="3420" w:type="dxa"/>
          </w:tcPr>
          <w:p w14:paraId="49BBB376" w14:textId="77777777" w:rsidR="003813CA" w:rsidRPr="00F5761B" w:rsidRDefault="003813CA" w:rsidP="00245F9C">
            <w:pPr>
              <w:spacing w:before="120" w:after="120"/>
              <w:rPr>
                <w:rFonts w:cs="Arial"/>
              </w:rPr>
            </w:pPr>
          </w:p>
        </w:tc>
        <w:tc>
          <w:tcPr>
            <w:tcW w:w="5940" w:type="dxa"/>
          </w:tcPr>
          <w:p w14:paraId="40E0A1C4" w14:textId="77777777" w:rsidR="003813CA" w:rsidRPr="00F5761B" w:rsidRDefault="003813CA" w:rsidP="00245F9C">
            <w:pPr>
              <w:spacing w:before="120" w:after="120"/>
              <w:rPr>
                <w:rFonts w:cs="Arial"/>
              </w:rPr>
            </w:pPr>
          </w:p>
        </w:tc>
      </w:tr>
      <w:tr w:rsidR="003813CA" w:rsidRPr="00F5761B" w14:paraId="2114E807" w14:textId="77777777" w:rsidTr="00245F9C">
        <w:trPr>
          <w:trHeight w:val="908"/>
        </w:trPr>
        <w:tc>
          <w:tcPr>
            <w:tcW w:w="648" w:type="dxa"/>
          </w:tcPr>
          <w:p w14:paraId="2192B2A4" w14:textId="77777777" w:rsidR="003813CA" w:rsidRPr="00F5761B" w:rsidRDefault="003813CA" w:rsidP="00245F9C">
            <w:pPr>
              <w:spacing w:before="120" w:after="120"/>
              <w:rPr>
                <w:rFonts w:cs="Arial"/>
              </w:rPr>
            </w:pPr>
          </w:p>
        </w:tc>
        <w:tc>
          <w:tcPr>
            <w:tcW w:w="3420" w:type="dxa"/>
          </w:tcPr>
          <w:p w14:paraId="13DBF301" w14:textId="77777777" w:rsidR="003813CA" w:rsidRPr="00F5761B" w:rsidRDefault="003813CA" w:rsidP="00245F9C">
            <w:pPr>
              <w:spacing w:before="120" w:after="120"/>
              <w:rPr>
                <w:rFonts w:cs="Arial"/>
              </w:rPr>
            </w:pPr>
          </w:p>
        </w:tc>
        <w:tc>
          <w:tcPr>
            <w:tcW w:w="5940" w:type="dxa"/>
          </w:tcPr>
          <w:p w14:paraId="78063464" w14:textId="77777777" w:rsidR="003813CA" w:rsidRPr="00F5761B" w:rsidRDefault="003813CA" w:rsidP="00245F9C">
            <w:pPr>
              <w:spacing w:before="120" w:after="120"/>
              <w:rPr>
                <w:rFonts w:cs="Arial"/>
              </w:rPr>
            </w:pPr>
          </w:p>
        </w:tc>
      </w:tr>
      <w:tr w:rsidR="003813CA" w:rsidRPr="00F5761B" w14:paraId="37D6C6E8" w14:textId="77777777" w:rsidTr="00245F9C">
        <w:trPr>
          <w:trHeight w:val="980"/>
        </w:trPr>
        <w:tc>
          <w:tcPr>
            <w:tcW w:w="648" w:type="dxa"/>
          </w:tcPr>
          <w:p w14:paraId="3A160639" w14:textId="77777777" w:rsidR="003813CA" w:rsidRPr="00F5761B" w:rsidRDefault="003813CA" w:rsidP="00245F9C">
            <w:pPr>
              <w:spacing w:before="120" w:after="120"/>
              <w:rPr>
                <w:rFonts w:cs="Arial"/>
              </w:rPr>
            </w:pPr>
          </w:p>
        </w:tc>
        <w:tc>
          <w:tcPr>
            <w:tcW w:w="3420" w:type="dxa"/>
          </w:tcPr>
          <w:p w14:paraId="79F97C97" w14:textId="77777777" w:rsidR="003813CA" w:rsidRPr="00F5761B" w:rsidRDefault="003813CA" w:rsidP="00245F9C">
            <w:pPr>
              <w:spacing w:before="120" w:after="120"/>
              <w:rPr>
                <w:rFonts w:cs="Arial"/>
              </w:rPr>
            </w:pPr>
          </w:p>
        </w:tc>
        <w:tc>
          <w:tcPr>
            <w:tcW w:w="5940" w:type="dxa"/>
          </w:tcPr>
          <w:p w14:paraId="732D9C6C" w14:textId="77777777" w:rsidR="003813CA" w:rsidRPr="00F5761B" w:rsidRDefault="003813CA" w:rsidP="00245F9C">
            <w:pPr>
              <w:spacing w:before="120" w:after="120"/>
              <w:rPr>
                <w:rFonts w:cs="Arial"/>
              </w:rPr>
            </w:pPr>
          </w:p>
        </w:tc>
      </w:tr>
      <w:tr w:rsidR="003813CA" w:rsidRPr="00F5761B" w14:paraId="3A2D523C" w14:textId="77777777" w:rsidTr="00245F9C">
        <w:trPr>
          <w:trHeight w:val="1070"/>
        </w:trPr>
        <w:tc>
          <w:tcPr>
            <w:tcW w:w="648" w:type="dxa"/>
          </w:tcPr>
          <w:p w14:paraId="45998CDF" w14:textId="77777777" w:rsidR="003813CA" w:rsidRPr="00F5761B" w:rsidRDefault="003813CA" w:rsidP="00245F9C">
            <w:pPr>
              <w:spacing w:before="120" w:after="120"/>
              <w:rPr>
                <w:rFonts w:cs="Arial"/>
              </w:rPr>
            </w:pPr>
          </w:p>
        </w:tc>
        <w:tc>
          <w:tcPr>
            <w:tcW w:w="3420" w:type="dxa"/>
          </w:tcPr>
          <w:p w14:paraId="2EBE11A4" w14:textId="77777777" w:rsidR="003813CA" w:rsidRPr="00F5761B" w:rsidRDefault="003813CA" w:rsidP="00245F9C">
            <w:pPr>
              <w:spacing w:before="120" w:after="120"/>
              <w:rPr>
                <w:rFonts w:cs="Arial"/>
              </w:rPr>
            </w:pPr>
          </w:p>
        </w:tc>
        <w:tc>
          <w:tcPr>
            <w:tcW w:w="5940" w:type="dxa"/>
          </w:tcPr>
          <w:p w14:paraId="4CB7971F" w14:textId="77777777" w:rsidR="003813CA" w:rsidRPr="00F5761B" w:rsidRDefault="003813CA" w:rsidP="00245F9C">
            <w:pPr>
              <w:spacing w:before="120" w:after="120"/>
              <w:rPr>
                <w:rFonts w:cs="Arial"/>
              </w:rPr>
            </w:pPr>
          </w:p>
        </w:tc>
      </w:tr>
    </w:tbl>
    <w:p w14:paraId="77B896B1" w14:textId="77777777" w:rsidR="003813CA" w:rsidRPr="007D3263" w:rsidRDefault="003813CA" w:rsidP="00245F9C">
      <w:pPr>
        <w:spacing w:before="120" w:after="120"/>
        <w:rPr>
          <w:rFonts w:ascii="Arial" w:hAnsi="Arial"/>
        </w:rPr>
      </w:pPr>
    </w:p>
    <w:p w14:paraId="69B789DC" w14:textId="77777777" w:rsidR="003813CA" w:rsidRPr="00273B5B" w:rsidRDefault="003813CA" w:rsidP="00245F9C">
      <w:pPr>
        <w:spacing w:before="120" w:after="120"/>
        <w:rPr>
          <w:rFonts w:ascii="Arial" w:hAnsi="Arial" w:cs="Arial"/>
          <w:sz w:val="22"/>
          <w:szCs w:val="22"/>
        </w:rPr>
      </w:pPr>
    </w:p>
    <w:sectPr w:rsidR="003813CA" w:rsidRPr="00273B5B" w:rsidSect="001346CD">
      <w:pgSz w:w="12240" w:h="15840"/>
      <w:pgMar w:top="1440" w:right="1440" w:bottom="1440" w:left="1440" w:header="720" w:footer="720" w:gutter="0"/>
      <w:cols w:space="720"/>
    </w:sectPr>
  </w:body>
</w:document>
</file>

<file path=word/endnotes.xml><?xml version="1.0" encoding="utf-8"?>
<w:end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5A3E4B55" w14:textId="77777777" w:rsidR="00A0221D" w:rsidRDefault="00A0221D" w:rsidP="00962297">
      <w:r>
        <w:separator/>
      </w:r>
    </w:p>
  </w:endnote>
  <w:endnote w:type="continuationSeparator" w:id="0">
    <w:p w14:paraId="0D8F7F0D" w14:textId="77777777" w:rsidR="00A0221D" w:rsidRDefault="00A0221D" w:rsidP="0096229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auto"/>
    <w:pitch w:val="variable"/>
    <w:sig w:usb0="00000003" w:usb1="00000000" w:usb2="00000000" w:usb3="00000000" w:csb0="00000001" w:csb1="00000000"/>
  </w:font>
  <w:font w:name="Symbol">
    <w:panose1 w:val="00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auto"/>
    <w:pitch w:val="variable"/>
    <w:sig w:usb0="00000003" w:usb1="00000000" w:usb2="00000000" w:usb3="00000000" w:csb0="00000001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ＭＳ 明朝">
    <w:panose1 w:val="00000000000000000000"/>
    <w:charset w:val="80"/>
    <w:family w:val="roman"/>
    <w:notTrueType/>
    <w:pitch w:val="fixed"/>
    <w:sig w:usb0="00000001" w:usb1="08070000" w:usb2="00000010" w:usb3="00000000" w:csb0="00020000" w:csb1="00000000"/>
  </w:font>
  <w:font w:name="Lucida Grande">
    <w:panose1 w:val="020B0600040502020204"/>
    <w:charset w:val="00"/>
    <w:family w:val="auto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  <w:font w:name="ＭＳ ゴシック">
    <w:panose1 w:val="00000000000000000000"/>
    <w:charset w:val="80"/>
    <w:family w:val="modern"/>
    <w:notTrueType/>
    <w:pitch w:val="fixed"/>
    <w:sig w:usb0="00000001" w:usb1="08070000" w:usb2="00000010" w:usb3="00000000" w:csb0="00020000" w:csb1="00000000"/>
  </w:font>
</w:fonts>
</file>

<file path=word/footnotes.xml><?xml version="1.0" encoding="utf-8"?>
<w:foot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6415211D" w14:textId="77777777" w:rsidR="00A0221D" w:rsidRDefault="00A0221D" w:rsidP="00962297">
      <w:r>
        <w:separator/>
      </w:r>
    </w:p>
  </w:footnote>
  <w:footnote w:type="continuationSeparator" w:id="0">
    <w:p w14:paraId="4BC59B85" w14:textId="77777777" w:rsidR="00A0221D" w:rsidRDefault="00A0221D" w:rsidP="00962297">
      <w:r>
        <w:continuationSeparator/>
      </w:r>
    </w:p>
  </w:footnote>
  <w:footnote w:id="1">
    <w:p w14:paraId="0F05E25F" w14:textId="17498C11" w:rsidR="00A0221D" w:rsidRPr="00F55FF6" w:rsidRDefault="00A0221D" w:rsidP="00962297">
      <w:pPr>
        <w:pStyle w:val="FootnoteText"/>
        <w:rPr>
          <w:rFonts w:ascii="Arial" w:hAnsi="Arial" w:cs="Arial"/>
          <w:sz w:val="22"/>
          <w:szCs w:val="22"/>
        </w:rPr>
      </w:pPr>
      <w:r w:rsidRPr="00F55FF6">
        <w:rPr>
          <w:rStyle w:val="FootnoteReference"/>
          <w:rFonts w:ascii="Arial" w:hAnsi="Arial" w:cs="Arial"/>
          <w:sz w:val="22"/>
          <w:szCs w:val="22"/>
        </w:rPr>
        <w:footnoteRef/>
      </w:r>
      <w:r w:rsidRPr="00F55FF6">
        <w:rPr>
          <w:rFonts w:ascii="Arial" w:hAnsi="Arial" w:cs="Arial"/>
          <w:sz w:val="22"/>
          <w:szCs w:val="22"/>
        </w:rPr>
        <w:t xml:space="preserve"> George Sugai (</w:t>
      </w:r>
      <w:hyperlink r:id="rId1" w:history="1">
        <w:r w:rsidRPr="00F55FF6">
          <w:rPr>
            <w:rStyle w:val="Hyperlink"/>
            <w:rFonts w:ascii="Arial" w:hAnsi="Arial" w:cs="Arial"/>
            <w:sz w:val="22"/>
            <w:szCs w:val="22"/>
          </w:rPr>
          <w:t>George.sugai@uconn.edu</w:t>
        </w:r>
      </w:hyperlink>
      <w:r w:rsidRPr="00F55FF6">
        <w:rPr>
          <w:rFonts w:ascii="Arial" w:hAnsi="Arial" w:cs="Arial"/>
          <w:sz w:val="22"/>
          <w:szCs w:val="22"/>
        </w:rPr>
        <w:t>) &amp; Rob Horner (</w:t>
      </w:r>
      <w:hyperlink r:id="rId2" w:history="1">
        <w:r w:rsidRPr="00F55FF6">
          <w:rPr>
            <w:rStyle w:val="Hyperlink"/>
            <w:rFonts w:ascii="Arial" w:hAnsi="Arial" w:cs="Arial"/>
            <w:sz w:val="22"/>
            <w:szCs w:val="22"/>
          </w:rPr>
          <w:t>robh@uoregon.edu</w:t>
        </w:r>
      </w:hyperlink>
      <w:r w:rsidRPr="00F55FF6">
        <w:rPr>
          <w:rFonts w:ascii="Arial" w:hAnsi="Arial" w:cs="Arial"/>
          <w:sz w:val="22"/>
          <w:szCs w:val="22"/>
        </w:rPr>
        <w:t>) co-directors of the PBIS Center (www.pbis.org)</w:t>
      </w:r>
    </w:p>
  </w:footnote>
  <w:footnote w:id="2">
    <w:p w14:paraId="167BEAE4" w14:textId="403DD823" w:rsidR="00A0221D" w:rsidRPr="00F55FF6" w:rsidRDefault="00A0221D">
      <w:pPr>
        <w:pStyle w:val="FootnoteText"/>
        <w:rPr>
          <w:rFonts w:ascii="Arial" w:hAnsi="Arial" w:cs="Arial"/>
          <w:sz w:val="22"/>
          <w:szCs w:val="22"/>
        </w:rPr>
      </w:pPr>
      <w:r w:rsidRPr="00F55FF6">
        <w:rPr>
          <w:rStyle w:val="FootnoteReference"/>
          <w:rFonts w:ascii="Arial" w:hAnsi="Arial" w:cs="Arial"/>
          <w:sz w:val="22"/>
          <w:szCs w:val="22"/>
        </w:rPr>
        <w:footnoteRef/>
      </w:r>
      <w:r w:rsidRPr="00F55FF6">
        <w:rPr>
          <w:rFonts w:ascii="Arial" w:hAnsi="Arial" w:cs="Arial"/>
          <w:sz w:val="22"/>
          <w:szCs w:val="22"/>
        </w:rPr>
        <w:t xml:space="preserve"> In collaboration with Dean </w:t>
      </w:r>
      <w:proofErr w:type="spellStart"/>
      <w:r w:rsidRPr="00F55FF6">
        <w:rPr>
          <w:rFonts w:ascii="Arial" w:hAnsi="Arial" w:cs="Arial"/>
          <w:sz w:val="22"/>
          <w:szCs w:val="22"/>
        </w:rPr>
        <w:t>Fixsen</w:t>
      </w:r>
      <w:proofErr w:type="spellEnd"/>
      <w:r w:rsidRPr="00F55FF6">
        <w:rPr>
          <w:rFonts w:ascii="Arial" w:hAnsi="Arial" w:cs="Arial"/>
          <w:sz w:val="22"/>
          <w:szCs w:val="22"/>
        </w:rPr>
        <w:t xml:space="preserve"> and Karen </w:t>
      </w:r>
      <w:proofErr w:type="spellStart"/>
      <w:r w:rsidRPr="00F55FF6">
        <w:rPr>
          <w:rFonts w:ascii="Arial" w:hAnsi="Arial" w:cs="Arial"/>
          <w:sz w:val="22"/>
          <w:szCs w:val="22"/>
        </w:rPr>
        <w:t>Blase</w:t>
      </w:r>
      <w:proofErr w:type="spellEnd"/>
      <w:r w:rsidRPr="00F55FF6">
        <w:rPr>
          <w:rFonts w:ascii="Arial" w:hAnsi="Arial" w:cs="Arial"/>
          <w:sz w:val="22"/>
          <w:szCs w:val="22"/>
        </w:rPr>
        <w:t>, co-directors of the OSEP Center on State Implementation &amp; Scaling-up of Evidence-based Practices (www.scalingup.org)</w:t>
      </w:r>
    </w:p>
  </w:footnote>
  <w:footnote w:id="3">
    <w:p w14:paraId="17106660" w14:textId="77777777" w:rsidR="00A0221D" w:rsidRPr="00F55FF6" w:rsidRDefault="00A0221D" w:rsidP="00F55FF6">
      <w:pPr>
        <w:pStyle w:val="FootnoteText"/>
        <w:rPr>
          <w:rFonts w:ascii="Arial" w:hAnsi="Arial" w:cs="Arial"/>
          <w:sz w:val="22"/>
          <w:szCs w:val="22"/>
        </w:rPr>
      </w:pPr>
      <w:r w:rsidRPr="00F55FF6">
        <w:rPr>
          <w:rStyle w:val="FootnoteReference"/>
          <w:rFonts w:ascii="Arial" w:hAnsi="Arial" w:cs="Arial"/>
          <w:sz w:val="22"/>
          <w:szCs w:val="22"/>
        </w:rPr>
        <w:footnoteRef/>
      </w:r>
      <w:r w:rsidRPr="00F55FF6">
        <w:rPr>
          <w:rFonts w:ascii="Arial" w:hAnsi="Arial" w:cs="Arial"/>
          <w:sz w:val="22"/>
          <w:szCs w:val="22"/>
        </w:rPr>
        <w:t xml:space="preserve"> DRAFT March 23 2011</w:t>
      </w:r>
    </w:p>
  </w:footnote>
  <w:footnote w:id="4">
    <w:p w14:paraId="7F7A0EC4" w14:textId="77777777" w:rsidR="00A0221D" w:rsidRPr="00C34A53" w:rsidRDefault="00A0221D" w:rsidP="003813CA">
      <w:pPr>
        <w:pStyle w:val="FootnoteText"/>
        <w:rPr>
          <w:rFonts w:cs="Arial"/>
          <w:sz w:val="22"/>
          <w:szCs w:val="22"/>
        </w:rPr>
      </w:pPr>
      <w:r w:rsidRPr="00C34A53">
        <w:rPr>
          <w:rStyle w:val="FootnoteReference"/>
          <w:rFonts w:cs="Arial"/>
          <w:sz w:val="22"/>
          <w:szCs w:val="22"/>
        </w:rPr>
        <w:footnoteRef/>
      </w:r>
      <w:r w:rsidRPr="00C34A53">
        <w:rPr>
          <w:rFonts w:cs="Arial"/>
          <w:sz w:val="22"/>
          <w:szCs w:val="22"/>
        </w:rPr>
        <w:t xml:space="preserve"> Draft 3-10-04 Sugai</w:t>
      </w:r>
    </w:p>
  </w:footnote>
  <w:footnote w:id="5">
    <w:p w14:paraId="089568D2" w14:textId="77777777" w:rsidR="00A0221D" w:rsidRPr="00C34A53" w:rsidRDefault="00A0221D" w:rsidP="003813CA">
      <w:pPr>
        <w:pStyle w:val="FootnoteText"/>
        <w:rPr>
          <w:sz w:val="22"/>
          <w:szCs w:val="22"/>
        </w:rPr>
      </w:pPr>
      <w:r w:rsidRPr="00C34A53">
        <w:rPr>
          <w:rStyle w:val="FootnoteReference"/>
          <w:rFonts w:cs="Arial"/>
          <w:sz w:val="22"/>
          <w:szCs w:val="22"/>
        </w:rPr>
        <w:footnoteRef/>
      </w:r>
      <w:r w:rsidRPr="00C34A53">
        <w:rPr>
          <w:rFonts w:cs="Arial"/>
          <w:sz w:val="22"/>
          <w:szCs w:val="22"/>
        </w:rPr>
        <w:t xml:space="preserve"> To calculate, divide # positives by # of negatives.</w:t>
      </w:r>
    </w:p>
  </w:footnote>
  <w:footnote w:id="6">
    <w:p w14:paraId="66E2FE41" w14:textId="77777777" w:rsidR="00A0221D" w:rsidRPr="00C34A53" w:rsidRDefault="00A0221D" w:rsidP="003813CA">
      <w:pPr>
        <w:pStyle w:val="FootnoteText"/>
        <w:rPr>
          <w:rFonts w:cs="Arial"/>
          <w:sz w:val="22"/>
          <w:szCs w:val="22"/>
        </w:rPr>
      </w:pPr>
      <w:r w:rsidRPr="00C34A53">
        <w:rPr>
          <w:rStyle w:val="FootnoteReference"/>
          <w:rFonts w:cs="Arial"/>
          <w:sz w:val="22"/>
          <w:szCs w:val="22"/>
        </w:rPr>
        <w:footnoteRef/>
      </w:r>
      <w:r w:rsidRPr="00C34A53">
        <w:rPr>
          <w:rFonts w:cs="Arial"/>
          <w:sz w:val="22"/>
          <w:szCs w:val="22"/>
        </w:rPr>
        <w:t xml:space="preserve"> Setting or activity in which academic instruction or teacher/staff-directed activities are not available to engage students (e.g., cafeteria, playground, common areas, bus, hallways, parking lots, assemblies, sporting events).</w:t>
      </w:r>
    </w:p>
  </w:footnote>
  <w:footnote w:id="7">
    <w:p w14:paraId="2D40E5C5" w14:textId="77777777" w:rsidR="00A0221D" w:rsidRPr="00C34A53" w:rsidRDefault="00A0221D" w:rsidP="003813CA">
      <w:pPr>
        <w:pStyle w:val="FootnoteText"/>
        <w:rPr>
          <w:sz w:val="22"/>
          <w:szCs w:val="22"/>
        </w:rPr>
      </w:pPr>
      <w:r w:rsidRPr="00C34A53">
        <w:rPr>
          <w:rStyle w:val="FootnoteReference"/>
          <w:rFonts w:cs="Arial"/>
          <w:sz w:val="22"/>
          <w:szCs w:val="22"/>
        </w:rPr>
        <w:footnoteRef/>
      </w:r>
      <w:r w:rsidRPr="00C34A53">
        <w:rPr>
          <w:rFonts w:cs="Arial"/>
          <w:sz w:val="22"/>
          <w:szCs w:val="22"/>
        </w:rPr>
        <w:t xml:space="preserve"> What? When? How? </w:t>
      </w:r>
      <w:proofErr w:type="gramStart"/>
      <w:r w:rsidRPr="00C34A53">
        <w:rPr>
          <w:rFonts w:cs="Arial"/>
          <w:sz w:val="22"/>
          <w:szCs w:val="22"/>
        </w:rPr>
        <w:t>By When?</w:t>
      </w:r>
      <w:proofErr w:type="gramEnd"/>
    </w:p>
  </w:footnote>
  <w:footnote w:id="8">
    <w:p w14:paraId="2DBB8E75" w14:textId="77777777" w:rsidR="00A0221D" w:rsidRPr="00C34A53" w:rsidRDefault="00A0221D" w:rsidP="003813CA">
      <w:pPr>
        <w:pStyle w:val="FootnoteText"/>
        <w:rPr>
          <w:sz w:val="22"/>
          <w:szCs w:val="22"/>
        </w:rPr>
      </w:pPr>
      <w:r w:rsidRPr="00C34A53">
        <w:rPr>
          <w:rStyle w:val="FootnoteReference"/>
          <w:rFonts w:cs="Arial"/>
          <w:sz w:val="22"/>
          <w:szCs w:val="22"/>
        </w:rPr>
        <w:footnoteRef/>
      </w:r>
      <w:r w:rsidRPr="00C34A53">
        <w:rPr>
          <w:rFonts w:cs="Arial"/>
          <w:sz w:val="22"/>
          <w:szCs w:val="22"/>
        </w:rPr>
        <w:t xml:space="preserve"> To calculate, divide # positives by # of negatives.</w:t>
      </w:r>
    </w:p>
  </w:footnote>
  <w:footnote w:id="9">
    <w:p w14:paraId="0F54FAD2" w14:textId="77777777" w:rsidR="00A0221D" w:rsidRPr="00C34A53" w:rsidRDefault="00A0221D" w:rsidP="003813CA">
      <w:pPr>
        <w:pStyle w:val="FootnoteText"/>
        <w:rPr>
          <w:rFonts w:cs="Arial"/>
          <w:sz w:val="22"/>
          <w:szCs w:val="22"/>
        </w:rPr>
      </w:pPr>
      <w:r w:rsidRPr="00C34A53">
        <w:rPr>
          <w:rStyle w:val="FootnoteReference"/>
          <w:rFonts w:cs="Arial"/>
          <w:sz w:val="22"/>
          <w:szCs w:val="22"/>
        </w:rPr>
        <w:footnoteRef/>
      </w:r>
      <w:r w:rsidRPr="00C34A53">
        <w:rPr>
          <w:rFonts w:cs="Arial"/>
          <w:sz w:val="22"/>
          <w:szCs w:val="22"/>
        </w:rPr>
        <w:t xml:space="preserve"> What? When? How? </w:t>
      </w:r>
      <w:proofErr w:type="gramStart"/>
      <w:r w:rsidRPr="00C34A53">
        <w:rPr>
          <w:rFonts w:cs="Arial"/>
          <w:sz w:val="22"/>
          <w:szCs w:val="22"/>
        </w:rPr>
        <w:t>By When?</w:t>
      </w:r>
      <w:proofErr w:type="gramEnd"/>
    </w:p>
  </w:footnote>
</w:footnotes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DB85DBD"/>
    <w:multiLevelType w:val="hybridMultilevel"/>
    <w:tmpl w:val="205E18FA"/>
    <w:lvl w:ilvl="0" w:tplc="ADA0818E">
      <w:start w:val="1"/>
      <w:numFmt w:val="decimal"/>
      <w:lvlText w:val="%1.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">
    <w:nsid w:val="22497B3A"/>
    <w:multiLevelType w:val="hybridMultilevel"/>
    <w:tmpl w:val="575E3E5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24C431AE"/>
    <w:multiLevelType w:val="hybridMultilevel"/>
    <w:tmpl w:val="C44C3312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0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">
    <w:nsid w:val="28573D09"/>
    <w:multiLevelType w:val="hybridMultilevel"/>
    <w:tmpl w:val="8982DF1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38793C94"/>
    <w:multiLevelType w:val="hybridMultilevel"/>
    <w:tmpl w:val="205E18FA"/>
    <w:lvl w:ilvl="0" w:tplc="ADA0818E">
      <w:start w:val="1"/>
      <w:numFmt w:val="decimal"/>
      <w:lvlText w:val="%1.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">
    <w:nsid w:val="55A735DC"/>
    <w:multiLevelType w:val="hybridMultilevel"/>
    <w:tmpl w:val="5D90E828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5871404B"/>
    <w:multiLevelType w:val="hybridMultilevel"/>
    <w:tmpl w:val="9C028EB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6384103D"/>
    <w:multiLevelType w:val="hybridMultilevel"/>
    <w:tmpl w:val="C44C3312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0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>
    <w:nsid w:val="64671F98"/>
    <w:multiLevelType w:val="hybridMultilevel"/>
    <w:tmpl w:val="9EB27C9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79080445"/>
    <w:multiLevelType w:val="hybridMultilevel"/>
    <w:tmpl w:val="18E675E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8"/>
  </w:num>
  <w:num w:numId="3">
    <w:abstractNumId w:val="9"/>
  </w:num>
  <w:num w:numId="4">
    <w:abstractNumId w:val="6"/>
  </w:num>
  <w:num w:numId="5">
    <w:abstractNumId w:val="5"/>
  </w:num>
  <w:num w:numId="6">
    <w:abstractNumId w:val="3"/>
  </w:num>
  <w:num w:numId="7">
    <w:abstractNumId w:val="7"/>
  </w:num>
  <w:num w:numId="8">
    <w:abstractNumId w:val="4"/>
  </w:num>
  <w:num w:numId="9">
    <w:abstractNumId w:val="2"/>
  </w:num>
  <w:num w:numId="10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66"/>
  <w:embedSystemFonts/>
  <w:proofState w:spelling="clean" w:grammar="clean"/>
  <w:defaultTabStop w:val="720"/>
  <w:drawingGridHorizontalSpacing w:val="360"/>
  <w:drawingGridVerticalSpacing w:val="360"/>
  <w:displayHorizontalDrawingGridEvery w:val="0"/>
  <w:displayVerticalDrawingGridEvery w:val="0"/>
  <w:characterSpacingControl w:val="doNotCompress"/>
  <w:savePreviewPicture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F0308"/>
    <w:rsid w:val="000B31B1"/>
    <w:rsid w:val="001346CD"/>
    <w:rsid w:val="001F0308"/>
    <w:rsid w:val="001F7F1C"/>
    <w:rsid w:val="00245F9C"/>
    <w:rsid w:val="00273B5B"/>
    <w:rsid w:val="002B344C"/>
    <w:rsid w:val="00301F3B"/>
    <w:rsid w:val="003813CA"/>
    <w:rsid w:val="003A681F"/>
    <w:rsid w:val="003D0675"/>
    <w:rsid w:val="004248C2"/>
    <w:rsid w:val="00436B1D"/>
    <w:rsid w:val="004505D4"/>
    <w:rsid w:val="004C2324"/>
    <w:rsid w:val="00560832"/>
    <w:rsid w:val="00576FA0"/>
    <w:rsid w:val="005A6FD6"/>
    <w:rsid w:val="006324D7"/>
    <w:rsid w:val="0067118B"/>
    <w:rsid w:val="00702294"/>
    <w:rsid w:val="007531FA"/>
    <w:rsid w:val="00815CF6"/>
    <w:rsid w:val="00824FE6"/>
    <w:rsid w:val="008635DB"/>
    <w:rsid w:val="00882CF3"/>
    <w:rsid w:val="008E6F4E"/>
    <w:rsid w:val="009211E0"/>
    <w:rsid w:val="00941080"/>
    <w:rsid w:val="00943128"/>
    <w:rsid w:val="00962297"/>
    <w:rsid w:val="0097026E"/>
    <w:rsid w:val="009A59E1"/>
    <w:rsid w:val="00A0221D"/>
    <w:rsid w:val="00A32798"/>
    <w:rsid w:val="00A7330F"/>
    <w:rsid w:val="00B1157C"/>
    <w:rsid w:val="00B37041"/>
    <w:rsid w:val="00BD264B"/>
    <w:rsid w:val="00C01C29"/>
    <w:rsid w:val="00C82C0A"/>
    <w:rsid w:val="00CA5029"/>
    <w:rsid w:val="00D04BA1"/>
    <w:rsid w:val="00D954A7"/>
    <w:rsid w:val="00DA135D"/>
    <w:rsid w:val="00DD0429"/>
    <w:rsid w:val="00DD2BDD"/>
    <w:rsid w:val="00E012A2"/>
    <w:rsid w:val="00E862D5"/>
    <w:rsid w:val="00F14FAF"/>
    <w:rsid w:val="00F20B0B"/>
    <w:rsid w:val="00F55FF6"/>
    <w:rsid w:val="00FE3D49"/>
  </w:rsids>
  <m:mathPr>
    <m:mathFont m:val="Cambria Math"/>
    <m:brkBin m:val="before"/>
    <m:brkBinSub m:val="--"/>
    <m:smallFrac m:val="0"/>
    <m:dispDef m:val="0"/>
    <m:lMargin m:val="0"/>
    <m:rMargin m:val="0"/>
    <m:defJc m:val="centerGroup"/>
    <m:wrapRight/>
    <m:intLim m:val="subSup"/>
    <m:naryLim m:val="subSup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7"/>
    <o:shapelayout v:ext="edit">
      <o:idmap v:ext="edit" data="1"/>
    </o:shapelayout>
  </w:shapeDefaults>
  <w:decimalSymbol w:val="."/>
  <w:listSeparator w:val=","/>
  <w14:docId w14:val="09A99F3E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caption" w:uiPriority="35" w:qFormat="1"/>
    <w:lsdException w:name="footnote reference" w:uiPriority="0"/>
    <w:lsdException w:name="page number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62297"/>
    <w:rPr>
      <w:lang w:eastAsia="ja-JP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FootnoteText">
    <w:name w:val="footnote text"/>
    <w:basedOn w:val="Normal"/>
    <w:link w:val="FootnoteTextChar"/>
    <w:unhideWhenUsed/>
    <w:rsid w:val="00962297"/>
  </w:style>
  <w:style w:type="character" w:customStyle="1" w:styleId="FootnoteTextChar">
    <w:name w:val="Footnote Text Char"/>
    <w:basedOn w:val="DefaultParagraphFont"/>
    <w:link w:val="FootnoteText"/>
    <w:rsid w:val="00962297"/>
    <w:rPr>
      <w:lang w:eastAsia="ja-JP"/>
    </w:rPr>
  </w:style>
  <w:style w:type="character" w:styleId="FootnoteReference">
    <w:name w:val="footnote reference"/>
    <w:basedOn w:val="DefaultParagraphFont"/>
    <w:unhideWhenUsed/>
    <w:rsid w:val="00962297"/>
    <w:rPr>
      <w:vertAlign w:val="superscript"/>
    </w:rPr>
  </w:style>
  <w:style w:type="character" w:styleId="Hyperlink">
    <w:name w:val="Hyperlink"/>
    <w:basedOn w:val="DefaultParagraphFont"/>
    <w:uiPriority w:val="99"/>
    <w:unhideWhenUsed/>
    <w:rsid w:val="00962297"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rsid w:val="00962297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Paragraph">
    <w:name w:val="List Paragraph"/>
    <w:basedOn w:val="Normal"/>
    <w:uiPriority w:val="34"/>
    <w:qFormat/>
    <w:rsid w:val="00962297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962297"/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962297"/>
    <w:rPr>
      <w:rFonts w:ascii="Lucida Grande" w:hAnsi="Lucida Grande" w:cs="Lucida Grande"/>
      <w:sz w:val="18"/>
      <w:szCs w:val="18"/>
      <w:lang w:eastAsia="ja-JP"/>
    </w:rPr>
  </w:style>
  <w:style w:type="paragraph" w:styleId="Caption">
    <w:name w:val="caption"/>
    <w:basedOn w:val="Normal"/>
    <w:next w:val="Normal"/>
    <w:uiPriority w:val="35"/>
    <w:unhideWhenUsed/>
    <w:qFormat/>
    <w:rsid w:val="00962297"/>
    <w:pPr>
      <w:spacing w:after="200"/>
    </w:pPr>
    <w:rPr>
      <w:b/>
      <w:bCs/>
      <w:color w:val="4F81BD" w:themeColor="accent1"/>
      <w:sz w:val="18"/>
      <w:szCs w:val="18"/>
    </w:rPr>
  </w:style>
  <w:style w:type="character" w:styleId="FollowedHyperlink">
    <w:name w:val="FollowedHyperlink"/>
    <w:basedOn w:val="DefaultParagraphFont"/>
    <w:uiPriority w:val="99"/>
    <w:semiHidden/>
    <w:unhideWhenUsed/>
    <w:rsid w:val="00F55FF6"/>
    <w:rPr>
      <w:color w:val="800080" w:themeColor="followedHyperlink"/>
      <w:u w:val="single"/>
    </w:rPr>
  </w:style>
  <w:style w:type="character" w:styleId="PageNumber">
    <w:name w:val="page number"/>
    <w:basedOn w:val="DefaultParagraphFont"/>
    <w:rsid w:val="003813CA"/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caption" w:uiPriority="35" w:qFormat="1"/>
    <w:lsdException w:name="footnote reference" w:uiPriority="0"/>
    <w:lsdException w:name="page number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62297"/>
    <w:rPr>
      <w:lang w:eastAsia="ja-JP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FootnoteText">
    <w:name w:val="footnote text"/>
    <w:basedOn w:val="Normal"/>
    <w:link w:val="FootnoteTextChar"/>
    <w:unhideWhenUsed/>
    <w:rsid w:val="00962297"/>
  </w:style>
  <w:style w:type="character" w:customStyle="1" w:styleId="FootnoteTextChar">
    <w:name w:val="Footnote Text Char"/>
    <w:basedOn w:val="DefaultParagraphFont"/>
    <w:link w:val="FootnoteText"/>
    <w:rsid w:val="00962297"/>
    <w:rPr>
      <w:lang w:eastAsia="ja-JP"/>
    </w:rPr>
  </w:style>
  <w:style w:type="character" w:styleId="FootnoteReference">
    <w:name w:val="footnote reference"/>
    <w:basedOn w:val="DefaultParagraphFont"/>
    <w:unhideWhenUsed/>
    <w:rsid w:val="00962297"/>
    <w:rPr>
      <w:vertAlign w:val="superscript"/>
    </w:rPr>
  </w:style>
  <w:style w:type="character" w:styleId="Hyperlink">
    <w:name w:val="Hyperlink"/>
    <w:basedOn w:val="DefaultParagraphFont"/>
    <w:uiPriority w:val="99"/>
    <w:unhideWhenUsed/>
    <w:rsid w:val="00962297"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rsid w:val="00962297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Paragraph">
    <w:name w:val="List Paragraph"/>
    <w:basedOn w:val="Normal"/>
    <w:uiPriority w:val="34"/>
    <w:qFormat/>
    <w:rsid w:val="00962297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962297"/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962297"/>
    <w:rPr>
      <w:rFonts w:ascii="Lucida Grande" w:hAnsi="Lucida Grande" w:cs="Lucida Grande"/>
      <w:sz w:val="18"/>
      <w:szCs w:val="18"/>
      <w:lang w:eastAsia="ja-JP"/>
    </w:rPr>
  </w:style>
  <w:style w:type="paragraph" w:styleId="Caption">
    <w:name w:val="caption"/>
    <w:basedOn w:val="Normal"/>
    <w:next w:val="Normal"/>
    <w:uiPriority w:val="35"/>
    <w:unhideWhenUsed/>
    <w:qFormat/>
    <w:rsid w:val="00962297"/>
    <w:pPr>
      <w:spacing w:after="200"/>
    </w:pPr>
    <w:rPr>
      <w:b/>
      <w:bCs/>
      <w:color w:val="4F81BD" w:themeColor="accent1"/>
      <w:sz w:val="18"/>
      <w:szCs w:val="18"/>
    </w:rPr>
  </w:style>
  <w:style w:type="character" w:styleId="FollowedHyperlink">
    <w:name w:val="FollowedHyperlink"/>
    <w:basedOn w:val="DefaultParagraphFont"/>
    <w:uiPriority w:val="99"/>
    <w:semiHidden/>
    <w:unhideWhenUsed/>
    <w:rsid w:val="00F55FF6"/>
    <w:rPr>
      <w:color w:val="800080" w:themeColor="followedHyperlink"/>
      <w:u w:val="single"/>
    </w:rPr>
  </w:style>
  <w:style w:type="character" w:styleId="PageNumber">
    <w:name w:val="page number"/>
    <w:basedOn w:val="DefaultParagraphFont"/>
    <w:rsid w:val="003813CA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allowPNG/>
  <w:doNotSaveAsSingleFile/>
</w:webSetting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2.png"/><Relationship Id="rId20" Type="http://schemas.openxmlformats.org/officeDocument/2006/relationships/diagramQuickStyle" Target="diagrams/quickStyle1.xml"/><Relationship Id="rId21" Type="http://schemas.openxmlformats.org/officeDocument/2006/relationships/diagramColors" Target="diagrams/colors1.xml"/><Relationship Id="rId22" Type="http://schemas.microsoft.com/office/2007/relationships/diagramDrawing" Target="diagrams/drawing1.xml"/><Relationship Id="rId23" Type="http://schemas.openxmlformats.org/officeDocument/2006/relationships/image" Target="media/image11.emf"/><Relationship Id="rId24" Type="http://schemas.openxmlformats.org/officeDocument/2006/relationships/image" Target="media/image12.emf"/><Relationship Id="rId25" Type="http://schemas.openxmlformats.org/officeDocument/2006/relationships/image" Target="media/image13.emf"/><Relationship Id="rId26" Type="http://schemas.openxmlformats.org/officeDocument/2006/relationships/image" Target="media/image14.png"/><Relationship Id="rId27" Type="http://schemas.openxmlformats.org/officeDocument/2006/relationships/image" Target="media/image15.png"/><Relationship Id="rId28" Type="http://schemas.openxmlformats.org/officeDocument/2006/relationships/image" Target="media/image16.png"/><Relationship Id="rId29" Type="http://schemas.openxmlformats.org/officeDocument/2006/relationships/image" Target="media/image17.png"/><Relationship Id="rId30" Type="http://schemas.openxmlformats.org/officeDocument/2006/relationships/image" Target="media/image18.png"/><Relationship Id="rId31" Type="http://schemas.openxmlformats.org/officeDocument/2006/relationships/fontTable" Target="fontTable.xml"/><Relationship Id="rId32" Type="http://schemas.openxmlformats.org/officeDocument/2006/relationships/theme" Target="theme/theme1.xml"/><Relationship Id="rId10" Type="http://schemas.openxmlformats.org/officeDocument/2006/relationships/image" Target="media/image3.emf"/><Relationship Id="rId11" Type="http://schemas.openxmlformats.org/officeDocument/2006/relationships/image" Target="media/image4.png"/><Relationship Id="rId12" Type="http://schemas.openxmlformats.org/officeDocument/2006/relationships/image" Target="media/image5.png"/><Relationship Id="rId13" Type="http://schemas.openxmlformats.org/officeDocument/2006/relationships/image" Target="media/image6.png"/><Relationship Id="rId14" Type="http://schemas.openxmlformats.org/officeDocument/2006/relationships/image" Target="media/image7.emf"/><Relationship Id="rId15" Type="http://schemas.openxmlformats.org/officeDocument/2006/relationships/image" Target="media/image8.png"/><Relationship Id="rId16" Type="http://schemas.openxmlformats.org/officeDocument/2006/relationships/image" Target="media/image9.png"/><Relationship Id="rId17" Type="http://schemas.openxmlformats.org/officeDocument/2006/relationships/image" Target="media/image10.png"/><Relationship Id="rId18" Type="http://schemas.openxmlformats.org/officeDocument/2006/relationships/diagramData" Target="diagrams/data1.xml"/><Relationship Id="rId19" Type="http://schemas.openxmlformats.org/officeDocument/2006/relationships/diagramLayout" Target="diagrams/layout1.xml"/><Relationship Id="rId1" Type="http://schemas.openxmlformats.org/officeDocument/2006/relationships/numbering" Target="numbering.xml"/><Relationship Id="rId2" Type="http://schemas.openxmlformats.org/officeDocument/2006/relationships/styles" Target="styles.xml"/><Relationship Id="rId3" Type="http://schemas.microsoft.com/office/2007/relationships/stylesWithEffects" Target="stylesWithEffects.xml"/><Relationship Id="rId4" Type="http://schemas.openxmlformats.org/officeDocument/2006/relationships/settings" Target="settings.xml"/><Relationship Id="rId5" Type="http://schemas.openxmlformats.org/officeDocument/2006/relationships/webSettings" Target="webSettings.xml"/><Relationship Id="rId6" Type="http://schemas.openxmlformats.org/officeDocument/2006/relationships/footnotes" Target="footnotes.xml"/><Relationship Id="rId7" Type="http://schemas.openxmlformats.org/officeDocument/2006/relationships/endnotes" Target="endnotes.xml"/><Relationship Id="rId8" Type="http://schemas.openxmlformats.org/officeDocument/2006/relationships/image" Target="media/image1.png"/></Relationships>
</file>

<file path=word/_rels/footnotes.xml.rels><?xml version="1.0" encoding="UTF-8" standalone="yes"?>
<Relationships xmlns="http://schemas.openxmlformats.org/package/2006/relationships"><Relationship Id="rId1" Type="http://schemas.openxmlformats.org/officeDocument/2006/relationships/hyperlink" Target="mailto:George.sugai@uconn.edu" TargetMode="External"/><Relationship Id="rId2" Type="http://schemas.openxmlformats.org/officeDocument/2006/relationships/hyperlink" Target="mailto:robh@uoregon.edu" TargetMode="External"/></Relationships>
</file>

<file path=word/diagrams/colors1.xml><?xml version="1.0" encoding="utf-8"?>
<dgm:colorsDef xmlns:dgm="http://schemas.openxmlformats.org/drawingml/2006/diagram" xmlns:a="http://schemas.openxmlformats.org/drawingml/2006/main" uniqueId="urn:microsoft.com/office/officeart/2005/8/colors/accent1_2">
  <dgm:title val=""/>
  <dgm:desc val=""/>
  <dgm:catLst>
    <dgm:cat type="accent1" pri="11200"/>
  </dgm:catLst>
  <dgm:styleLbl name="node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1"/>
    </dgm:fillClrLst>
    <dgm:linClrLst meth="repeat">
      <a:schemeClr val="accent1"/>
    </dgm:linClrLst>
    <dgm:effectClrLst/>
    <dgm:txLinClrLst/>
    <dgm:txFillClrLst/>
    <dgm:txEffectClrLst/>
  </dgm:styleLbl>
  <dgm:styleLbl name="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ln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1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f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b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sibTrans1D1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1"/>
    </dgm:fillClrLst>
    <dgm:linClrLst meth="repeat">
      <a:schemeClr val="accent1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3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4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1">
        <a:tint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1">
        <a:shade val="8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1">
        <a:tint val="50000"/>
        <a:alpha val="4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data1.xml><?xml version="1.0" encoding="utf-8"?>
<dgm:dataModel xmlns:dgm="http://schemas.openxmlformats.org/drawingml/2006/diagram" xmlns:a="http://schemas.openxmlformats.org/drawingml/2006/main">
  <dgm:ptLst>
    <dgm:pt modelId="{BE3FFEC8-06B6-B34D-8688-563E122B6980}" type="doc">
      <dgm:prSet loTypeId="urn:microsoft.com/office/officeart/2008/layout/VerticalCurvedList" loCatId="" qsTypeId="urn:microsoft.com/office/officeart/2005/8/quickstyle/simple4" qsCatId="simple" csTypeId="urn:microsoft.com/office/officeart/2005/8/colors/accent1_2" csCatId="accent1" phldr="1"/>
      <dgm:spPr/>
      <dgm:t>
        <a:bodyPr/>
        <a:lstStyle/>
        <a:p>
          <a:endParaRPr lang="en-US"/>
        </a:p>
      </dgm:t>
    </dgm:pt>
    <dgm:pt modelId="{7AFDB818-43AA-6C43-AE01-6CCFC40ABFEF}">
      <dgm:prSet phldrT="[Text]" custT="1"/>
      <dgm:spPr/>
      <dgm:t>
        <a:bodyPr/>
        <a:lstStyle/>
        <a:p>
          <a:r>
            <a:rPr lang="en-US" sz="1000" dirty="0" smtClean="0">
              <a:solidFill>
                <a:schemeClr val="tx1"/>
              </a:solidFill>
            </a:rPr>
            <a:t>Clearly defined &amp; relevant indicators</a:t>
          </a:r>
          <a:endParaRPr lang="en-US" sz="1000" dirty="0">
            <a:solidFill>
              <a:schemeClr val="tx1"/>
            </a:solidFill>
          </a:endParaRPr>
        </a:p>
      </dgm:t>
    </dgm:pt>
    <dgm:pt modelId="{0DEE9105-B376-7D4D-AE96-96D80499CBA8}" type="parTrans" cxnId="{061F8667-DA90-3943-A062-132167617E0B}">
      <dgm:prSet/>
      <dgm:spPr/>
      <dgm:t>
        <a:bodyPr/>
        <a:lstStyle/>
        <a:p>
          <a:endParaRPr lang="en-US" sz="1000">
            <a:solidFill>
              <a:schemeClr val="tx1"/>
            </a:solidFill>
          </a:endParaRPr>
        </a:p>
      </dgm:t>
    </dgm:pt>
    <dgm:pt modelId="{0E03D4E7-0CC0-0D44-8133-1B03EAC0FF43}" type="sibTrans" cxnId="{061F8667-DA90-3943-A062-132167617E0B}">
      <dgm:prSet/>
      <dgm:spPr/>
      <dgm:t>
        <a:bodyPr/>
        <a:lstStyle/>
        <a:p>
          <a:endParaRPr lang="en-US" sz="1000">
            <a:solidFill>
              <a:schemeClr val="tx1"/>
            </a:solidFill>
          </a:endParaRPr>
        </a:p>
      </dgm:t>
    </dgm:pt>
    <dgm:pt modelId="{22A6431E-AA1D-3A40-A82C-52B310071C8F}">
      <dgm:prSet phldrT="[Text]" custT="1"/>
      <dgm:spPr/>
      <dgm:t>
        <a:bodyPr/>
        <a:lstStyle/>
        <a:p>
          <a:r>
            <a:rPr lang="en-US" sz="1000" dirty="0" smtClean="0">
              <a:solidFill>
                <a:schemeClr val="tx1"/>
              </a:solidFill>
            </a:rPr>
            <a:t>System for easy input &amp; output</a:t>
          </a:r>
          <a:endParaRPr lang="en-US" sz="1000" dirty="0">
            <a:solidFill>
              <a:schemeClr val="tx1"/>
            </a:solidFill>
          </a:endParaRPr>
        </a:p>
      </dgm:t>
    </dgm:pt>
    <dgm:pt modelId="{1BD120CA-CC97-AD4E-8B9A-502B765636F3}" type="parTrans" cxnId="{F97939DB-0FEA-F049-ABC4-F3D6A1E9E79D}">
      <dgm:prSet/>
      <dgm:spPr/>
      <dgm:t>
        <a:bodyPr/>
        <a:lstStyle/>
        <a:p>
          <a:endParaRPr lang="en-US" sz="1000">
            <a:solidFill>
              <a:schemeClr val="tx1"/>
            </a:solidFill>
          </a:endParaRPr>
        </a:p>
      </dgm:t>
    </dgm:pt>
    <dgm:pt modelId="{184C9109-1E26-C043-A08B-CDAC7D705BEB}" type="sibTrans" cxnId="{F97939DB-0FEA-F049-ABC4-F3D6A1E9E79D}">
      <dgm:prSet/>
      <dgm:spPr/>
      <dgm:t>
        <a:bodyPr/>
        <a:lstStyle/>
        <a:p>
          <a:endParaRPr lang="en-US" sz="1000">
            <a:solidFill>
              <a:schemeClr val="tx1"/>
            </a:solidFill>
          </a:endParaRPr>
        </a:p>
      </dgm:t>
    </dgm:pt>
    <dgm:pt modelId="{F200D88D-2C88-B54D-93F4-0FB54CF42832}">
      <dgm:prSet phldrT="[Text]" custT="1"/>
      <dgm:spPr/>
      <dgm:t>
        <a:bodyPr/>
        <a:lstStyle/>
        <a:p>
          <a:r>
            <a:rPr lang="en-US" sz="1000" dirty="0" smtClean="0">
              <a:solidFill>
                <a:schemeClr val="tx1"/>
              </a:solidFill>
            </a:rPr>
            <a:t>Data rules for decision making</a:t>
          </a:r>
        </a:p>
      </dgm:t>
    </dgm:pt>
    <dgm:pt modelId="{C528A0A6-C178-DE4E-B39C-057E8832903D}" type="parTrans" cxnId="{B4D2C3EC-2E0B-9845-B0FA-846C1663A298}">
      <dgm:prSet/>
      <dgm:spPr/>
      <dgm:t>
        <a:bodyPr/>
        <a:lstStyle/>
        <a:p>
          <a:endParaRPr lang="en-US" sz="1000">
            <a:solidFill>
              <a:schemeClr val="tx1"/>
            </a:solidFill>
          </a:endParaRPr>
        </a:p>
      </dgm:t>
    </dgm:pt>
    <dgm:pt modelId="{7334AADF-93A9-B34A-8061-BAE347ED1294}" type="sibTrans" cxnId="{B4D2C3EC-2E0B-9845-B0FA-846C1663A298}">
      <dgm:prSet/>
      <dgm:spPr/>
      <dgm:t>
        <a:bodyPr/>
        <a:lstStyle/>
        <a:p>
          <a:endParaRPr lang="en-US" sz="1000">
            <a:solidFill>
              <a:schemeClr val="tx1"/>
            </a:solidFill>
          </a:endParaRPr>
        </a:p>
      </dgm:t>
    </dgm:pt>
    <dgm:pt modelId="{AA4918AC-A1D2-2545-AB13-86EBF55A98F7}">
      <dgm:prSet phldrT="[Text]" custT="1"/>
      <dgm:spPr/>
      <dgm:t>
        <a:bodyPr/>
        <a:lstStyle/>
        <a:p>
          <a:r>
            <a:rPr lang="en-US" sz="1000" dirty="0" smtClean="0">
              <a:solidFill>
                <a:schemeClr val="tx1"/>
              </a:solidFill>
            </a:rPr>
            <a:t>Team-based mechanism for action planning</a:t>
          </a:r>
        </a:p>
      </dgm:t>
    </dgm:pt>
    <dgm:pt modelId="{ED29AFF9-6435-6741-9AC5-B1F4253CDFA8}" type="parTrans" cxnId="{5865DF6D-6F45-3141-8E8F-2EED4D047D71}">
      <dgm:prSet/>
      <dgm:spPr/>
      <dgm:t>
        <a:bodyPr/>
        <a:lstStyle/>
        <a:p>
          <a:endParaRPr lang="en-US" sz="1000">
            <a:solidFill>
              <a:schemeClr val="tx1"/>
            </a:solidFill>
          </a:endParaRPr>
        </a:p>
      </dgm:t>
    </dgm:pt>
    <dgm:pt modelId="{BE819D35-AB95-394A-943E-0C3FE13A4E91}" type="sibTrans" cxnId="{5865DF6D-6F45-3141-8E8F-2EED4D047D71}">
      <dgm:prSet/>
      <dgm:spPr/>
      <dgm:t>
        <a:bodyPr/>
        <a:lstStyle/>
        <a:p>
          <a:endParaRPr lang="en-US" sz="1000">
            <a:solidFill>
              <a:schemeClr val="tx1"/>
            </a:solidFill>
          </a:endParaRPr>
        </a:p>
      </dgm:t>
    </dgm:pt>
    <dgm:pt modelId="{FD8DD14F-100E-034B-91BD-2773931D9169}">
      <dgm:prSet phldrT="[Text]" custT="1"/>
      <dgm:spPr/>
      <dgm:t>
        <a:bodyPr/>
        <a:lstStyle/>
        <a:p>
          <a:r>
            <a:rPr lang="en-US" sz="1000" dirty="0" smtClean="0">
              <a:solidFill>
                <a:schemeClr val="tx1"/>
              </a:solidFill>
            </a:rPr>
            <a:t>Educationally relevant outcomes &amp; questions</a:t>
          </a:r>
          <a:endParaRPr lang="en-US" sz="1000" dirty="0">
            <a:solidFill>
              <a:schemeClr val="tx1"/>
            </a:solidFill>
          </a:endParaRPr>
        </a:p>
      </dgm:t>
    </dgm:pt>
    <dgm:pt modelId="{061454DD-448E-FB48-91FC-97DD6918723D}" type="parTrans" cxnId="{8DAE390E-F637-7942-B670-8496C156EDA4}">
      <dgm:prSet/>
      <dgm:spPr/>
      <dgm:t>
        <a:bodyPr/>
        <a:lstStyle/>
        <a:p>
          <a:endParaRPr lang="en-US" sz="1000">
            <a:solidFill>
              <a:schemeClr val="tx1"/>
            </a:solidFill>
          </a:endParaRPr>
        </a:p>
      </dgm:t>
    </dgm:pt>
    <dgm:pt modelId="{B6BBEF3D-7FD8-3540-AFB1-313DE6503622}" type="sibTrans" cxnId="{8DAE390E-F637-7942-B670-8496C156EDA4}">
      <dgm:prSet/>
      <dgm:spPr/>
      <dgm:t>
        <a:bodyPr/>
        <a:lstStyle/>
        <a:p>
          <a:endParaRPr lang="en-US" sz="1000">
            <a:solidFill>
              <a:schemeClr val="tx1"/>
            </a:solidFill>
          </a:endParaRPr>
        </a:p>
      </dgm:t>
    </dgm:pt>
    <dgm:pt modelId="{7121C668-BAB7-594E-B071-AE6AA69E7601}" type="pres">
      <dgm:prSet presAssocID="{BE3FFEC8-06B6-B34D-8688-563E122B6980}" presName="Name0" presStyleCnt="0">
        <dgm:presLayoutVars>
          <dgm:chMax val="7"/>
          <dgm:chPref val="7"/>
          <dgm:dir/>
        </dgm:presLayoutVars>
      </dgm:prSet>
      <dgm:spPr/>
      <dgm:t>
        <a:bodyPr/>
        <a:lstStyle/>
        <a:p>
          <a:endParaRPr lang="en-US"/>
        </a:p>
      </dgm:t>
    </dgm:pt>
    <dgm:pt modelId="{8B2658E7-5447-A749-9C0C-B973A459EA59}" type="pres">
      <dgm:prSet presAssocID="{BE3FFEC8-06B6-B34D-8688-563E122B6980}" presName="Name1" presStyleCnt="0"/>
      <dgm:spPr/>
      <dgm:t>
        <a:bodyPr/>
        <a:lstStyle/>
        <a:p>
          <a:endParaRPr lang="en-US"/>
        </a:p>
      </dgm:t>
    </dgm:pt>
    <dgm:pt modelId="{6E3E6943-AAC9-214F-B6D9-417DDAB95B1D}" type="pres">
      <dgm:prSet presAssocID="{BE3FFEC8-06B6-B34D-8688-563E122B6980}" presName="cycle" presStyleCnt="0"/>
      <dgm:spPr/>
      <dgm:t>
        <a:bodyPr/>
        <a:lstStyle/>
        <a:p>
          <a:endParaRPr lang="en-US"/>
        </a:p>
      </dgm:t>
    </dgm:pt>
    <dgm:pt modelId="{DD7AAFB5-B52E-754C-A8E3-75D047FE260F}" type="pres">
      <dgm:prSet presAssocID="{BE3FFEC8-06B6-B34D-8688-563E122B6980}" presName="srcNode" presStyleLbl="node1" presStyleIdx="0" presStyleCnt="5"/>
      <dgm:spPr/>
      <dgm:t>
        <a:bodyPr/>
        <a:lstStyle/>
        <a:p>
          <a:endParaRPr lang="en-US"/>
        </a:p>
      </dgm:t>
    </dgm:pt>
    <dgm:pt modelId="{6913B5D2-E4E3-6949-A060-8C5FBB0028F5}" type="pres">
      <dgm:prSet presAssocID="{BE3FFEC8-06B6-B34D-8688-563E122B6980}" presName="conn" presStyleLbl="parChTrans1D2" presStyleIdx="0" presStyleCnt="1"/>
      <dgm:spPr/>
      <dgm:t>
        <a:bodyPr/>
        <a:lstStyle/>
        <a:p>
          <a:endParaRPr lang="en-US"/>
        </a:p>
      </dgm:t>
    </dgm:pt>
    <dgm:pt modelId="{568A7E6D-73BF-8442-B02A-A790276D88F1}" type="pres">
      <dgm:prSet presAssocID="{BE3FFEC8-06B6-B34D-8688-563E122B6980}" presName="extraNode" presStyleLbl="node1" presStyleIdx="0" presStyleCnt="5"/>
      <dgm:spPr/>
      <dgm:t>
        <a:bodyPr/>
        <a:lstStyle/>
        <a:p>
          <a:endParaRPr lang="en-US"/>
        </a:p>
      </dgm:t>
    </dgm:pt>
    <dgm:pt modelId="{D2617AFE-953A-234D-A379-59132EC2BCFC}" type="pres">
      <dgm:prSet presAssocID="{BE3FFEC8-06B6-B34D-8688-563E122B6980}" presName="dstNode" presStyleLbl="node1" presStyleIdx="0" presStyleCnt="5"/>
      <dgm:spPr/>
      <dgm:t>
        <a:bodyPr/>
        <a:lstStyle/>
        <a:p>
          <a:endParaRPr lang="en-US"/>
        </a:p>
      </dgm:t>
    </dgm:pt>
    <dgm:pt modelId="{FFA9826B-AB47-5D4C-8BD0-0D9523E51FB7}" type="pres">
      <dgm:prSet presAssocID="{FD8DD14F-100E-034B-91BD-2773931D9169}" presName="text_1" presStyleLbl="node1" presStyleIdx="0" presStyleCnt="5">
        <dgm:presLayoutVars>
          <dgm:bulletEnabled val="1"/>
        </dgm:presLayoutVars>
      </dgm:prSet>
      <dgm:spPr/>
      <dgm:t>
        <a:bodyPr/>
        <a:lstStyle/>
        <a:p>
          <a:endParaRPr lang="en-US"/>
        </a:p>
      </dgm:t>
    </dgm:pt>
    <dgm:pt modelId="{C54E9A13-604D-924D-98A7-2CDFEC673A06}" type="pres">
      <dgm:prSet presAssocID="{FD8DD14F-100E-034B-91BD-2773931D9169}" presName="accent_1" presStyleCnt="0"/>
      <dgm:spPr/>
      <dgm:t>
        <a:bodyPr/>
        <a:lstStyle/>
        <a:p>
          <a:endParaRPr lang="en-US"/>
        </a:p>
      </dgm:t>
    </dgm:pt>
    <dgm:pt modelId="{E074F800-79EA-824D-B256-9ABB81CD3084}" type="pres">
      <dgm:prSet presAssocID="{FD8DD14F-100E-034B-91BD-2773931D9169}" presName="accentRepeatNode" presStyleLbl="solidFgAcc1" presStyleIdx="0" presStyleCnt="5"/>
      <dgm:spPr/>
      <dgm:t>
        <a:bodyPr/>
        <a:lstStyle/>
        <a:p>
          <a:endParaRPr lang="en-US"/>
        </a:p>
      </dgm:t>
    </dgm:pt>
    <dgm:pt modelId="{9C55C65F-19F6-5C48-990E-B4389D0E0F3C}" type="pres">
      <dgm:prSet presAssocID="{7AFDB818-43AA-6C43-AE01-6CCFC40ABFEF}" presName="text_2" presStyleLbl="node1" presStyleIdx="1" presStyleCnt="5">
        <dgm:presLayoutVars>
          <dgm:bulletEnabled val="1"/>
        </dgm:presLayoutVars>
      </dgm:prSet>
      <dgm:spPr/>
      <dgm:t>
        <a:bodyPr/>
        <a:lstStyle/>
        <a:p>
          <a:endParaRPr lang="en-US"/>
        </a:p>
      </dgm:t>
    </dgm:pt>
    <dgm:pt modelId="{2DE4D2B8-F3C5-6C4D-825C-63BCA8767348}" type="pres">
      <dgm:prSet presAssocID="{7AFDB818-43AA-6C43-AE01-6CCFC40ABFEF}" presName="accent_2" presStyleCnt="0"/>
      <dgm:spPr/>
      <dgm:t>
        <a:bodyPr/>
        <a:lstStyle/>
        <a:p>
          <a:endParaRPr lang="en-US"/>
        </a:p>
      </dgm:t>
    </dgm:pt>
    <dgm:pt modelId="{E77E47D5-F6FA-4E46-9820-338E1C7F0E3B}" type="pres">
      <dgm:prSet presAssocID="{7AFDB818-43AA-6C43-AE01-6CCFC40ABFEF}" presName="accentRepeatNode" presStyleLbl="solidFgAcc1" presStyleIdx="1" presStyleCnt="5"/>
      <dgm:spPr/>
      <dgm:t>
        <a:bodyPr/>
        <a:lstStyle/>
        <a:p>
          <a:endParaRPr lang="en-US"/>
        </a:p>
      </dgm:t>
    </dgm:pt>
    <dgm:pt modelId="{85A5782A-C8F9-7749-8070-2B577CA57E2D}" type="pres">
      <dgm:prSet presAssocID="{22A6431E-AA1D-3A40-A82C-52B310071C8F}" presName="text_3" presStyleLbl="node1" presStyleIdx="2" presStyleCnt="5">
        <dgm:presLayoutVars>
          <dgm:bulletEnabled val="1"/>
        </dgm:presLayoutVars>
      </dgm:prSet>
      <dgm:spPr/>
      <dgm:t>
        <a:bodyPr/>
        <a:lstStyle/>
        <a:p>
          <a:endParaRPr lang="en-US"/>
        </a:p>
      </dgm:t>
    </dgm:pt>
    <dgm:pt modelId="{FBFF08FA-34D3-9345-BFD6-61F87EA1A2BD}" type="pres">
      <dgm:prSet presAssocID="{22A6431E-AA1D-3A40-A82C-52B310071C8F}" presName="accent_3" presStyleCnt="0"/>
      <dgm:spPr/>
      <dgm:t>
        <a:bodyPr/>
        <a:lstStyle/>
        <a:p>
          <a:endParaRPr lang="en-US"/>
        </a:p>
      </dgm:t>
    </dgm:pt>
    <dgm:pt modelId="{56D658DA-4808-A34B-B5C0-8263517FC7B1}" type="pres">
      <dgm:prSet presAssocID="{22A6431E-AA1D-3A40-A82C-52B310071C8F}" presName="accentRepeatNode" presStyleLbl="solidFgAcc1" presStyleIdx="2" presStyleCnt="5"/>
      <dgm:spPr/>
      <dgm:t>
        <a:bodyPr/>
        <a:lstStyle/>
        <a:p>
          <a:endParaRPr lang="en-US"/>
        </a:p>
      </dgm:t>
    </dgm:pt>
    <dgm:pt modelId="{930F20A2-41C4-2F45-BD2D-050BC3AAE616}" type="pres">
      <dgm:prSet presAssocID="{F200D88D-2C88-B54D-93F4-0FB54CF42832}" presName="text_4" presStyleLbl="node1" presStyleIdx="3" presStyleCnt="5">
        <dgm:presLayoutVars>
          <dgm:bulletEnabled val="1"/>
        </dgm:presLayoutVars>
      </dgm:prSet>
      <dgm:spPr/>
      <dgm:t>
        <a:bodyPr/>
        <a:lstStyle/>
        <a:p>
          <a:endParaRPr lang="en-US"/>
        </a:p>
      </dgm:t>
    </dgm:pt>
    <dgm:pt modelId="{58D936EB-098A-FA40-A161-7786FFB53EF0}" type="pres">
      <dgm:prSet presAssocID="{F200D88D-2C88-B54D-93F4-0FB54CF42832}" presName="accent_4" presStyleCnt="0"/>
      <dgm:spPr/>
      <dgm:t>
        <a:bodyPr/>
        <a:lstStyle/>
        <a:p>
          <a:endParaRPr lang="en-US"/>
        </a:p>
      </dgm:t>
    </dgm:pt>
    <dgm:pt modelId="{EAC3C795-9E6D-004A-925C-C99B030C21D7}" type="pres">
      <dgm:prSet presAssocID="{F200D88D-2C88-B54D-93F4-0FB54CF42832}" presName="accentRepeatNode" presStyleLbl="solidFgAcc1" presStyleIdx="3" presStyleCnt="5"/>
      <dgm:spPr/>
      <dgm:t>
        <a:bodyPr/>
        <a:lstStyle/>
        <a:p>
          <a:endParaRPr lang="en-US"/>
        </a:p>
      </dgm:t>
    </dgm:pt>
    <dgm:pt modelId="{E7C5C55A-0073-A34F-8749-7DF89ADAA8BA}" type="pres">
      <dgm:prSet presAssocID="{AA4918AC-A1D2-2545-AB13-86EBF55A98F7}" presName="text_5" presStyleLbl="node1" presStyleIdx="4" presStyleCnt="5">
        <dgm:presLayoutVars>
          <dgm:bulletEnabled val="1"/>
        </dgm:presLayoutVars>
      </dgm:prSet>
      <dgm:spPr/>
      <dgm:t>
        <a:bodyPr/>
        <a:lstStyle/>
        <a:p>
          <a:endParaRPr lang="en-US"/>
        </a:p>
      </dgm:t>
    </dgm:pt>
    <dgm:pt modelId="{B89E98BF-7419-8D4D-9838-2AE824462C3D}" type="pres">
      <dgm:prSet presAssocID="{AA4918AC-A1D2-2545-AB13-86EBF55A98F7}" presName="accent_5" presStyleCnt="0"/>
      <dgm:spPr/>
      <dgm:t>
        <a:bodyPr/>
        <a:lstStyle/>
        <a:p>
          <a:endParaRPr lang="en-US"/>
        </a:p>
      </dgm:t>
    </dgm:pt>
    <dgm:pt modelId="{084A6B96-B13C-4F46-855E-670D278667E7}" type="pres">
      <dgm:prSet presAssocID="{AA4918AC-A1D2-2545-AB13-86EBF55A98F7}" presName="accentRepeatNode" presStyleLbl="solidFgAcc1" presStyleIdx="4" presStyleCnt="5"/>
      <dgm:spPr/>
      <dgm:t>
        <a:bodyPr/>
        <a:lstStyle/>
        <a:p>
          <a:endParaRPr lang="en-US"/>
        </a:p>
      </dgm:t>
    </dgm:pt>
  </dgm:ptLst>
  <dgm:cxnLst>
    <dgm:cxn modelId="{1E1E661F-605E-7643-8C1C-93B31C34D285}" type="presOf" srcId="{BE3FFEC8-06B6-B34D-8688-563E122B6980}" destId="{7121C668-BAB7-594E-B071-AE6AA69E7601}" srcOrd="0" destOrd="0" presId="urn:microsoft.com/office/officeart/2008/layout/VerticalCurvedList"/>
    <dgm:cxn modelId="{5865DF6D-6F45-3141-8E8F-2EED4D047D71}" srcId="{BE3FFEC8-06B6-B34D-8688-563E122B6980}" destId="{AA4918AC-A1D2-2545-AB13-86EBF55A98F7}" srcOrd="4" destOrd="0" parTransId="{ED29AFF9-6435-6741-9AC5-B1F4253CDFA8}" sibTransId="{BE819D35-AB95-394A-943E-0C3FE13A4E91}"/>
    <dgm:cxn modelId="{7CD7A75F-80C6-764A-BC16-53CC24387BFE}" type="presOf" srcId="{7AFDB818-43AA-6C43-AE01-6CCFC40ABFEF}" destId="{9C55C65F-19F6-5C48-990E-B4389D0E0F3C}" srcOrd="0" destOrd="0" presId="urn:microsoft.com/office/officeart/2008/layout/VerticalCurvedList"/>
    <dgm:cxn modelId="{F97939DB-0FEA-F049-ABC4-F3D6A1E9E79D}" srcId="{BE3FFEC8-06B6-B34D-8688-563E122B6980}" destId="{22A6431E-AA1D-3A40-A82C-52B310071C8F}" srcOrd="2" destOrd="0" parTransId="{1BD120CA-CC97-AD4E-8B9A-502B765636F3}" sibTransId="{184C9109-1E26-C043-A08B-CDAC7D705BEB}"/>
    <dgm:cxn modelId="{B4D2C3EC-2E0B-9845-B0FA-846C1663A298}" srcId="{BE3FFEC8-06B6-B34D-8688-563E122B6980}" destId="{F200D88D-2C88-B54D-93F4-0FB54CF42832}" srcOrd="3" destOrd="0" parTransId="{C528A0A6-C178-DE4E-B39C-057E8832903D}" sibTransId="{7334AADF-93A9-B34A-8061-BAE347ED1294}"/>
    <dgm:cxn modelId="{8DAE390E-F637-7942-B670-8496C156EDA4}" srcId="{BE3FFEC8-06B6-B34D-8688-563E122B6980}" destId="{FD8DD14F-100E-034B-91BD-2773931D9169}" srcOrd="0" destOrd="0" parTransId="{061454DD-448E-FB48-91FC-97DD6918723D}" sibTransId="{B6BBEF3D-7FD8-3540-AFB1-313DE6503622}"/>
    <dgm:cxn modelId="{EEB92872-4597-664F-A5D0-0B4032F636A9}" type="presOf" srcId="{F200D88D-2C88-B54D-93F4-0FB54CF42832}" destId="{930F20A2-41C4-2F45-BD2D-050BC3AAE616}" srcOrd="0" destOrd="0" presId="urn:microsoft.com/office/officeart/2008/layout/VerticalCurvedList"/>
    <dgm:cxn modelId="{6043E1FC-7788-C647-9E2C-DD8089D88F69}" type="presOf" srcId="{B6BBEF3D-7FD8-3540-AFB1-313DE6503622}" destId="{6913B5D2-E4E3-6949-A060-8C5FBB0028F5}" srcOrd="0" destOrd="0" presId="urn:microsoft.com/office/officeart/2008/layout/VerticalCurvedList"/>
    <dgm:cxn modelId="{1060F460-0E08-B54D-BC19-61A0C753C602}" type="presOf" srcId="{AA4918AC-A1D2-2545-AB13-86EBF55A98F7}" destId="{E7C5C55A-0073-A34F-8749-7DF89ADAA8BA}" srcOrd="0" destOrd="0" presId="urn:microsoft.com/office/officeart/2008/layout/VerticalCurvedList"/>
    <dgm:cxn modelId="{CC373910-6520-C84F-8401-959418CE3821}" type="presOf" srcId="{22A6431E-AA1D-3A40-A82C-52B310071C8F}" destId="{85A5782A-C8F9-7749-8070-2B577CA57E2D}" srcOrd="0" destOrd="0" presId="urn:microsoft.com/office/officeart/2008/layout/VerticalCurvedList"/>
    <dgm:cxn modelId="{ACDC2634-AA1C-6D42-9F88-80DBF3413934}" type="presOf" srcId="{FD8DD14F-100E-034B-91BD-2773931D9169}" destId="{FFA9826B-AB47-5D4C-8BD0-0D9523E51FB7}" srcOrd="0" destOrd="0" presId="urn:microsoft.com/office/officeart/2008/layout/VerticalCurvedList"/>
    <dgm:cxn modelId="{061F8667-DA90-3943-A062-132167617E0B}" srcId="{BE3FFEC8-06B6-B34D-8688-563E122B6980}" destId="{7AFDB818-43AA-6C43-AE01-6CCFC40ABFEF}" srcOrd="1" destOrd="0" parTransId="{0DEE9105-B376-7D4D-AE96-96D80499CBA8}" sibTransId="{0E03D4E7-0CC0-0D44-8133-1B03EAC0FF43}"/>
    <dgm:cxn modelId="{8718A639-8E00-1642-AD30-1CCBFD284006}" type="presParOf" srcId="{7121C668-BAB7-594E-B071-AE6AA69E7601}" destId="{8B2658E7-5447-A749-9C0C-B973A459EA59}" srcOrd="0" destOrd="0" presId="urn:microsoft.com/office/officeart/2008/layout/VerticalCurvedList"/>
    <dgm:cxn modelId="{1697433A-AC21-7945-B85B-CD80C8230001}" type="presParOf" srcId="{8B2658E7-5447-A749-9C0C-B973A459EA59}" destId="{6E3E6943-AAC9-214F-B6D9-417DDAB95B1D}" srcOrd="0" destOrd="0" presId="urn:microsoft.com/office/officeart/2008/layout/VerticalCurvedList"/>
    <dgm:cxn modelId="{66A3FCDA-D6A4-0144-9A98-16B208B17857}" type="presParOf" srcId="{6E3E6943-AAC9-214F-B6D9-417DDAB95B1D}" destId="{DD7AAFB5-B52E-754C-A8E3-75D047FE260F}" srcOrd="0" destOrd="0" presId="urn:microsoft.com/office/officeart/2008/layout/VerticalCurvedList"/>
    <dgm:cxn modelId="{CB4EE120-540E-9D40-9112-BF94E4FD88B5}" type="presParOf" srcId="{6E3E6943-AAC9-214F-B6D9-417DDAB95B1D}" destId="{6913B5D2-E4E3-6949-A060-8C5FBB0028F5}" srcOrd="1" destOrd="0" presId="urn:microsoft.com/office/officeart/2008/layout/VerticalCurvedList"/>
    <dgm:cxn modelId="{14FB3F41-81F0-4448-BEDE-DDB5395AA4DE}" type="presParOf" srcId="{6E3E6943-AAC9-214F-B6D9-417DDAB95B1D}" destId="{568A7E6D-73BF-8442-B02A-A790276D88F1}" srcOrd="2" destOrd="0" presId="urn:microsoft.com/office/officeart/2008/layout/VerticalCurvedList"/>
    <dgm:cxn modelId="{F930A194-2612-8C47-9320-75369087104B}" type="presParOf" srcId="{6E3E6943-AAC9-214F-B6D9-417DDAB95B1D}" destId="{D2617AFE-953A-234D-A379-59132EC2BCFC}" srcOrd="3" destOrd="0" presId="urn:microsoft.com/office/officeart/2008/layout/VerticalCurvedList"/>
    <dgm:cxn modelId="{FF2373CE-5141-6A41-8320-6D4A072C7598}" type="presParOf" srcId="{8B2658E7-5447-A749-9C0C-B973A459EA59}" destId="{FFA9826B-AB47-5D4C-8BD0-0D9523E51FB7}" srcOrd="1" destOrd="0" presId="urn:microsoft.com/office/officeart/2008/layout/VerticalCurvedList"/>
    <dgm:cxn modelId="{1EE5F85C-A1F8-E549-8936-4244A455E8CC}" type="presParOf" srcId="{8B2658E7-5447-A749-9C0C-B973A459EA59}" destId="{C54E9A13-604D-924D-98A7-2CDFEC673A06}" srcOrd="2" destOrd="0" presId="urn:microsoft.com/office/officeart/2008/layout/VerticalCurvedList"/>
    <dgm:cxn modelId="{464A64A1-19C7-9943-B9D6-1BE8F7381740}" type="presParOf" srcId="{C54E9A13-604D-924D-98A7-2CDFEC673A06}" destId="{E074F800-79EA-824D-B256-9ABB81CD3084}" srcOrd="0" destOrd="0" presId="urn:microsoft.com/office/officeart/2008/layout/VerticalCurvedList"/>
    <dgm:cxn modelId="{16775016-1450-014C-84E7-DE952AA25AE3}" type="presParOf" srcId="{8B2658E7-5447-A749-9C0C-B973A459EA59}" destId="{9C55C65F-19F6-5C48-990E-B4389D0E0F3C}" srcOrd="3" destOrd="0" presId="urn:microsoft.com/office/officeart/2008/layout/VerticalCurvedList"/>
    <dgm:cxn modelId="{2A750864-A050-0F45-AD54-091F55C6D988}" type="presParOf" srcId="{8B2658E7-5447-A749-9C0C-B973A459EA59}" destId="{2DE4D2B8-F3C5-6C4D-825C-63BCA8767348}" srcOrd="4" destOrd="0" presId="urn:microsoft.com/office/officeart/2008/layout/VerticalCurvedList"/>
    <dgm:cxn modelId="{114EAC49-A5FB-D847-9BFE-9E3700DB5FA6}" type="presParOf" srcId="{2DE4D2B8-F3C5-6C4D-825C-63BCA8767348}" destId="{E77E47D5-F6FA-4E46-9820-338E1C7F0E3B}" srcOrd="0" destOrd="0" presId="urn:microsoft.com/office/officeart/2008/layout/VerticalCurvedList"/>
    <dgm:cxn modelId="{A8EC6BA0-3806-9C4C-994C-310FBB3B4D92}" type="presParOf" srcId="{8B2658E7-5447-A749-9C0C-B973A459EA59}" destId="{85A5782A-C8F9-7749-8070-2B577CA57E2D}" srcOrd="5" destOrd="0" presId="urn:microsoft.com/office/officeart/2008/layout/VerticalCurvedList"/>
    <dgm:cxn modelId="{EEC74084-2460-0F4B-A977-0206483FA931}" type="presParOf" srcId="{8B2658E7-5447-A749-9C0C-B973A459EA59}" destId="{FBFF08FA-34D3-9345-BFD6-61F87EA1A2BD}" srcOrd="6" destOrd="0" presId="urn:microsoft.com/office/officeart/2008/layout/VerticalCurvedList"/>
    <dgm:cxn modelId="{2EEEF464-EF8C-C849-B4D7-CEC4C17E68A5}" type="presParOf" srcId="{FBFF08FA-34D3-9345-BFD6-61F87EA1A2BD}" destId="{56D658DA-4808-A34B-B5C0-8263517FC7B1}" srcOrd="0" destOrd="0" presId="urn:microsoft.com/office/officeart/2008/layout/VerticalCurvedList"/>
    <dgm:cxn modelId="{79515E8D-45FD-5241-9860-E7114934ED95}" type="presParOf" srcId="{8B2658E7-5447-A749-9C0C-B973A459EA59}" destId="{930F20A2-41C4-2F45-BD2D-050BC3AAE616}" srcOrd="7" destOrd="0" presId="urn:microsoft.com/office/officeart/2008/layout/VerticalCurvedList"/>
    <dgm:cxn modelId="{02B50D75-3953-7548-B43A-9F20D36A61E7}" type="presParOf" srcId="{8B2658E7-5447-A749-9C0C-B973A459EA59}" destId="{58D936EB-098A-FA40-A161-7786FFB53EF0}" srcOrd="8" destOrd="0" presId="urn:microsoft.com/office/officeart/2008/layout/VerticalCurvedList"/>
    <dgm:cxn modelId="{4C95CD85-FEB2-0545-9955-78E7E12E6D83}" type="presParOf" srcId="{58D936EB-098A-FA40-A161-7786FFB53EF0}" destId="{EAC3C795-9E6D-004A-925C-C99B030C21D7}" srcOrd="0" destOrd="0" presId="urn:microsoft.com/office/officeart/2008/layout/VerticalCurvedList"/>
    <dgm:cxn modelId="{61DDEFCA-6BB2-9C4B-961A-DAE95955C5AF}" type="presParOf" srcId="{8B2658E7-5447-A749-9C0C-B973A459EA59}" destId="{E7C5C55A-0073-A34F-8749-7DF89ADAA8BA}" srcOrd="9" destOrd="0" presId="urn:microsoft.com/office/officeart/2008/layout/VerticalCurvedList"/>
    <dgm:cxn modelId="{BB0301FC-C103-0945-A33B-EC0D3D06FFD9}" type="presParOf" srcId="{8B2658E7-5447-A749-9C0C-B973A459EA59}" destId="{B89E98BF-7419-8D4D-9838-2AE824462C3D}" srcOrd="10" destOrd="0" presId="urn:microsoft.com/office/officeart/2008/layout/VerticalCurvedList"/>
    <dgm:cxn modelId="{5822E604-E6EA-6B4A-B404-BE7F12FA90CE}" type="presParOf" srcId="{B89E98BF-7419-8D4D-9838-2AE824462C3D}" destId="{084A6B96-B13C-4F46-855E-670D278667E7}" srcOrd="0" destOrd="0" presId="urn:microsoft.com/office/officeart/2008/layout/VerticalCurvedList"/>
  </dgm:cxnLst>
  <dgm:bg/>
  <dgm:whole/>
  <dgm:extLst>
    <a:ext uri="http://schemas.microsoft.com/office/drawing/2008/diagram">
      <dsp:dataModelExt xmlns:dsp="http://schemas.microsoft.com/office/drawing/2008/diagram" relId="rId22" minVer="http://schemas.openxmlformats.org/drawingml/2006/diagram"/>
    </a:ext>
    <a:ext uri="{C62137D5-CB1D-491B-B009-E17868A290BF}">
      <dgm14:recolorImg xmlns:dgm14="http://schemas.microsoft.com/office/drawing/2010/diagram" val="1"/>
    </a:ext>
  </dgm:extLst>
</dgm:dataModel>
</file>

<file path=word/diagrams/drawing1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6913B5D2-E4E3-6949-A060-8C5FBB0028F5}">
      <dsp:nvSpPr>
        <dsp:cNvPr id="0" name=""/>
        <dsp:cNvSpPr/>
      </dsp:nvSpPr>
      <dsp:spPr>
        <a:xfrm>
          <a:off x="-2577606" y="-397811"/>
          <a:ext cx="3077087" cy="3077087"/>
        </a:xfrm>
        <a:prstGeom prst="blockArc">
          <a:avLst>
            <a:gd name="adj1" fmla="val 18900000"/>
            <a:gd name="adj2" fmla="val 2700000"/>
            <a:gd name="adj3" fmla="val 702"/>
          </a:avLst>
        </a:prstGeom>
        <a:noFill/>
        <a:ln w="9525" cap="flat" cmpd="sng" algn="ctr">
          <a:solidFill>
            <a:schemeClr val="accent1">
              <a:shade val="6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1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FFA9826B-AB47-5D4C-8BD0-0D9523E51FB7}">
      <dsp:nvSpPr>
        <dsp:cNvPr id="0" name=""/>
        <dsp:cNvSpPr/>
      </dsp:nvSpPr>
      <dsp:spPr>
        <a:xfrm>
          <a:off x="219821" y="142545"/>
          <a:ext cx="2256859" cy="285274"/>
        </a:xfrm>
        <a:prstGeom prst="rect">
          <a:avLst/>
        </a:prstGeom>
        <a:gradFill rotWithShape="0">
          <a:gsLst>
            <a:gs pos="0">
              <a:schemeClr val="accent1">
                <a:hueOff val="0"/>
                <a:satOff val="0"/>
                <a:lumOff val="0"/>
                <a:alphaOff val="0"/>
                <a:tint val="100000"/>
                <a:shade val="100000"/>
                <a:satMod val="130000"/>
              </a:schemeClr>
            </a:gs>
            <a:gs pos="100000">
              <a:schemeClr val="accent1">
                <a:hueOff val="0"/>
                <a:satOff val="0"/>
                <a:lumOff val="0"/>
                <a:alphaOff val="0"/>
                <a:tint val="50000"/>
                <a:shade val="100000"/>
                <a:satMod val="350000"/>
              </a:schemeClr>
            </a:gs>
          </a:gsLst>
          <a:lin ang="16200000" scaled="0"/>
        </a:gra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</dsp:spPr>
      <dsp:style>
        <a:lnRef idx="0">
          <a:scrgbClr r="0" g="0" b="0"/>
        </a:lnRef>
        <a:fillRef idx="3">
          <a:scrgbClr r="0" g="0" b="0"/>
        </a:fillRef>
        <a:effectRef idx="2">
          <a:scrgbClr r="0" g="0" b="0"/>
        </a:effectRef>
        <a:fontRef idx="minor">
          <a:schemeClr val="lt1"/>
        </a:fontRef>
      </dsp:style>
      <dsp:txBody>
        <a:bodyPr spcFirstLastPara="0" vert="horz" wrap="square" lIns="226436" tIns="25400" rIns="25400" bIns="25400" numCol="1" spcCol="1270" anchor="ctr" anchorCtr="0">
          <a:noAutofit/>
        </a:bodyPr>
        <a:lstStyle/>
        <a:p>
          <a:pPr lvl="0" algn="l" defTabSz="4445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en-US" sz="1000" kern="1200" dirty="0" smtClean="0">
              <a:solidFill>
                <a:schemeClr val="tx1"/>
              </a:solidFill>
            </a:rPr>
            <a:t>Educationally relevant outcomes &amp; questions</a:t>
          </a:r>
          <a:endParaRPr lang="en-US" sz="1000" kern="1200" dirty="0">
            <a:solidFill>
              <a:schemeClr val="tx1"/>
            </a:solidFill>
          </a:endParaRPr>
        </a:p>
      </dsp:txBody>
      <dsp:txXfrm>
        <a:off x="219821" y="142545"/>
        <a:ext cx="2256859" cy="285274"/>
      </dsp:txXfrm>
    </dsp:sp>
    <dsp:sp modelId="{E074F800-79EA-824D-B256-9ABB81CD3084}">
      <dsp:nvSpPr>
        <dsp:cNvPr id="0" name=""/>
        <dsp:cNvSpPr/>
      </dsp:nvSpPr>
      <dsp:spPr>
        <a:xfrm>
          <a:off x="41524" y="106886"/>
          <a:ext cx="356592" cy="356592"/>
        </a:xfrm>
        <a:prstGeom prst="ellipse">
          <a:avLst/>
        </a:prstGeom>
        <a:solidFill>
          <a:schemeClr val="lt1">
            <a:hueOff val="0"/>
            <a:satOff val="0"/>
            <a:lumOff val="0"/>
            <a:alphaOff val="0"/>
          </a:schemeClr>
        </a:solidFill>
        <a:ln w="9525" cap="flat" cmpd="sng" algn="ctr">
          <a:solidFill>
            <a:schemeClr val="accen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1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9C55C65F-19F6-5C48-990E-B4389D0E0F3C}">
      <dsp:nvSpPr>
        <dsp:cNvPr id="0" name=""/>
        <dsp:cNvSpPr/>
      </dsp:nvSpPr>
      <dsp:spPr>
        <a:xfrm>
          <a:off x="424240" y="570320"/>
          <a:ext cx="2052440" cy="285274"/>
        </a:xfrm>
        <a:prstGeom prst="rect">
          <a:avLst/>
        </a:prstGeom>
        <a:gradFill rotWithShape="0">
          <a:gsLst>
            <a:gs pos="0">
              <a:schemeClr val="accent1">
                <a:hueOff val="0"/>
                <a:satOff val="0"/>
                <a:lumOff val="0"/>
                <a:alphaOff val="0"/>
                <a:tint val="100000"/>
                <a:shade val="100000"/>
                <a:satMod val="130000"/>
              </a:schemeClr>
            </a:gs>
            <a:gs pos="100000">
              <a:schemeClr val="accent1">
                <a:hueOff val="0"/>
                <a:satOff val="0"/>
                <a:lumOff val="0"/>
                <a:alphaOff val="0"/>
                <a:tint val="50000"/>
                <a:shade val="100000"/>
                <a:satMod val="350000"/>
              </a:schemeClr>
            </a:gs>
          </a:gsLst>
          <a:lin ang="16200000" scaled="0"/>
        </a:gra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</dsp:spPr>
      <dsp:style>
        <a:lnRef idx="0">
          <a:scrgbClr r="0" g="0" b="0"/>
        </a:lnRef>
        <a:fillRef idx="3">
          <a:scrgbClr r="0" g="0" b="0"/>
        </a:fillRef>
        <a:effectRef idx="2">
          <a:scrgbClr r="0" g="0" b="0"/>
        </a:effectRef>
        <a:fontRef idx="minor">
          <a:schemeClr val="lt1"/>
        </a:fontRef>
      </dsp:style>
      <dsp:txBody>
        <a:bodyPr spcFirstLastPara="0" vert="horz" wrap="square" lIns="226436" tIns="25400" rIns="25400" bIns="25400" numCol="1" spcCol="1270" anchor="ctr" anchorCtr="0">
          <a:noAutofit/>
        </a:bodyPr>
        <a:lstStyle/>
        <a:p>
          <a:pPr lvl="0" algn="l" defTabSz="4445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en-US" sz="1000" kern="1200" dirty="0" smtClean="0">
              <a:solidFill>
                <a:schemeClr val="tx1"/>
              </a:solidFill>
            </a:rPr>
            <a:t>Clearly defined &amp; relevant indicators</a:t>
          </a:r>
          <a:endParaRPr lang="en-US" sz="1000" kern="1200" dirty="0">
            <a:solidFill>
              <a:schemeClr val="tx1"/>
            </a:solidFill>
          </a:endParaRPr>
        </a:p>
      </dsp:txBody>
      <dsp:txXfrm>
        <a:off x="424240" y="570320"/>
        <a:ext cx="2052440" cy="285274"/>
      </dsp:txXfrm>
    </dsp:sp>
    <dsp:sp modelId="{E77E47D5-F6FA-4E46-9820-338E1C7F0E3B}">
      <dsp:nvSpPr>
        <dsp:cNvPr id="0" name=""/>
        <dsp:cNvSpPr/>
      </dsp:nvSpPr>
      <dsp:spPr>
        <a:xfrm>
          <a:off x="245943" y="534661"/>
          <a:ext cx="356592" cy="356592"/>
        </a:xfrm>
        <a:prstGeom prst="ellipse">
          <a:avLst/>
        </a:prstGeom>
        <a:solidFill>
          <a:schemeClr val="lt1">
            <a:hueOff val="0"/>
            <a:satOff val="0"/>
            <a:lumOff val="0"/>
            <a:alphaOff val="0"/>
          </a:schemeClr>
        </a:solidFill>
        <a:ln w="9525" cap="flat" cmpd="sng" algn="ctr">
          <a:solidFill>
            <a:schemeClr val="accen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1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85A5782A-C8F9-7749-8070-2B577CA57E2D}">
      <dsp:nvSpPr>
        <dsp:cNvPr id="0" name=""/>
        <dsp:cNvSpPr/>
      </dsp:nvSpPr>
      <dsp:spPr>
        <a:xfrm>
          <a:off x="486980" y="998094"/>
          <a:ext cx="1989700" cy="285274"/>
        </a:xfrm>
        <a:prstGeom prst="rect">
          <a:avLst/>
        </a:prstGeom>
        <a:gradFill rotWithShape="0">
          <a:gsLst>
            <a:gs pos="0">
              <a:schemeClr val="accent1">
                <a:hueOff val="0"/>
                <a:satOff val="0"/>
                <a:lumOff val="0"/>
                <a:alphaOff val="0"/>
                <a:tint val="100000"/>
                <a:shade val="100000"/>
                <a:satMod val="130000"/>
              </a:schemeClr>
            </a:gs>
            <a:gs pos="100000">
              <a:schemeClr val="accent1">
                <a:hueOff val="0"/>
                <a:satOff val="0"/>
                <a:lumOff val="0"/>
                <a:alphaOff val="0"/>
                <a:tint val="50000"/>
                <a:shade val="100000"/>
                <a:satMod val="350000"/>
              </a:schemeClr>
            </a:gs>
          </a:gsLst>
          <a:lin ang="16200000" scaled="0"/>
        </a:gra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</dsp:spPr>
      <dsp:style>
        <a:lnRef idx="0">
          <a:scrgbClr r="0" g="0" b="0"/>
        </a:lnRef>
        <a:fillRef idx="3">
          <a:scrgbClr r="0" g="0" b="0"/>
        </a:fillRef>
        <a:effectRef idx="2">
          <a:scrgbClr r="0" g="0" b="0"/>
        </a:effectRef>
        <a:fontRef idx="minor">
          <a:schemeClr val="lt1"/>
        </a:fontRef>
      </dsp:style>
      <dsp:txBody>
        <a:bodyPr spcFirstLastPara="0" vert="horz" wrap="square" lIns="226436" tIns="25400" rIns="25400" bIns="25400" numCol="1" spcCol="1270" anchor="ctr" anchorCtr="0">
          <a:noAutofit/>
        </a:bodyPr>
        <a:lstStyle/>
        <a:p>
          <a:pPr lvl="0" algn="l" defTabSz="4445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en-US" sz="1000" kern="1200" dirty="0" smtClean="0">
              <a:solidFill>
                <a:schemeClr val="tx1"/>
              </a:solidFill>
            </a:rPr>
            <a:t>System for easy input &amp; output</a:t>
          </a:r>
          <a:endParaRPr lang="en-US" sz="1000" kern="1200" dirty="0">
            <a:solidFill>
              <a:schemeClr val="tx1"/>
            </a:solidFill>
          </a:endParaRPr>
        </a:p>
      </dsp:txBody>
      <dsp:txXfrm>
        <a:off x="486980" y="998094"/>
        <a:ext cx="1989700" cy="285274"/>
      </dsp:txXfrm>
    </dsp:sp>
    <dsp:sp modelId="{56D658DA-4808-A34B-B5C0-8263517FC7B1}">
      <dsp:nvSpPr>
        <dsp:cNvPr id="0" name=""/>
        <dsp:cNvSpPr/>
      </dsp:nvSpPr>
      <dsp:spPr>
        <a:xfrm>
          <a:off x="308684" y="962435"/>
          <a:ext cx="356592" cy="356592"/>
        </a:xfrm>
        <a:prstGeom prst="ellipse">
          <a:avLst/>
        </a:prstGeom>
        <a:solidFill>
          <a:schemeClr val="lt1">
            <a:hueOff val="0"/>
            <a:satOff val="0"/>
            <a:lumOff val="0"/>
            <a:alphaOff val="0"/>
          </a:schemeClr>
        </a:solidFill>
        <a:ln w="9525" cap="flat" cmpd="sng" algn="ctr">
          <a:solidFill>
            <a:schemeClr val="accen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1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930F20A2-41C4-2F45-BD2D-050BC3AAE616}">
      <dsp:nvSpPr>
        <dsp:cNvPr id="0" name=""/>
        <dsp:cNvSpPr/>
      </dsp:nvSpPr>
      <dsp:spPr>
        <a:xfrm>
          <a:off x="424240" y="1425869"/>
          <a:ext cx="2052440" cy="285274"/>
        </a:xfrm>
        <a:prstGeom prst="rect">
          <a:avLst/>
        </a:prstGeom>
        <a:gradFill rotWithShape="0">
          <a:gsLst>
            <a:gs pos="0">
              <a:schemeClr val="accent1">
                <a:hueOff val="0"/>
                <a:satOff val="0"/>
                <a:lumOff val="0"/>
                <a:alphaOff val="0"/>
                <a:tint val="100000"/>
                <a:shade val="100000"/>
                <a:satMod val="130000"/>
              </a:schemeClr>
            </a:gs>
            <a:gs pos="100000">
              <a:schemeClr val="accent1">
                <a:hueOff val="0"/>
                <a:satOff val="0"/>
                <a:lumOff val="0"/>
                <a:alphaOff val="0"/>
                <a:tint val="50000"/>
                <a:shade val="100000"/>
                <a:satMod val="350000"/>
              </a:schemeClr>
            </a:gs>
          </a:gsLst>
          <a:lin ang="16200000" scaled="0"/>
        </a:gra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</dsp:spPr>
      <dsp:style>
        <a:lnRef idx="0">
          <a:scrgbClr r="0" g="0" b="0"/>
        </a:lnRef>
        <a:fillRef idx="3">
          <a:scrgbClr r="0" g="0" b="0"/>
        </a:fillRef>
        <a:effectRef idx="2">
          <a:scrgbClr r="0" g="0" b="0"/>
        </a:effectRef>
        <a:fontRef idx="minor">
          <a:schemeClr val="lt1"/>
        </a:fontRef>
      </dsp:style>
      <dsp:txBody>
        <a:bodyPr spcFirstLastPara="0" vert="horz" wrap="square" lIns="226436" tIns="25400" rIns="25400" bIns="25400" numCol="1" spcCol="1270" anchor="ctr" anchorCtr="0">
          <a:noAutofit/>
        </a:bodyPr>
        <a:lstStyle/>
        <a:p>
          <a:pPr lvl="0" algn="l" defTabSz="4445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en-US" sz="1000" kern="1200" dirty="0" smtClean="0">
              <a:solidFill>
                <a:schemeClr val="tx1"/>
              </a:solidFill>
            </a:rPr>
            <a:t>Data rules for decision making</a:t>
          </a:r>
        </a:p>
      </dsp:txBody>
      <dsp:txXfrm>
        <a:off x="424240" y="1425869"/>
        <a:ext cx="2052440" cy="285274"/>
      </dsp:txXfrm>
    </dsp:sp>
    <dsp:sp modelId="{EAC3C795-9E6D-004A-925C-C99B030C21D7}">
      <dsp:nvSpPr>
        <dsp:cNvPr id="0" name=""/>
        <dsp:cNvSpPr/>
      </dsp:nvSpPr>
      <dsp:spPr>
        <a:xfrm>
          <a:off x="245943" y="1390210"/>
          <a:ext cx="356592" cy="356592"/>
        </a:xfrm>
        <a:prstGeom prst="ellipse">
          <a:avLst/>
        </a:prstGeom>
        <a:solidFill>
          <a:schemeClr val="lt1">
            <a:hueOff val="0"/>
            <a:satOff val="0"/>
            <a:lumOff val="0"/>
            <a:alphaOff val="0"/>
          </a:schemeClr>
        </a:solidFill>
        <a:ln w="9525" cap="flat" cmpd="sng" algn="ctr">
          <a:solidFill>
            <a:schemeClr val="accen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1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E7C5C55A-0073-A34F-8749-7DF89ADAA8BA}">
      <dsp:nvSpPr>
        <dsp:cNvPr id="0" name=""/>
        <dsp:cNvSpPr/>
      </dsp:nvSpPr>
      <dsp:spPr>
        <a:xfrm>
          <a:off x="219821" y="1853643"/>
          <a:ext cx="2256859" cy="285274"/>
        </a:xfrm>
        <a:prstGeom prst="rect">
          <a:avLst/>
        </a:prstGeom>
        <a:gradFill rotWithShape="0">
          <a:gsLst>
            <a:gs pos="0">
              <a:schemeClr val="accent1">
                <a:hueOff val="0"/>
                <a:satOff val="0"/>
                <a:lumOff val="0"/>
                <a:alphaOff val="0"/>
                <a:tint val="100000"/>
                <a:shade val="100000"/>
                <a:satMod val="130000"/>
              </a:schemeClr>
            </a:gs>
            <a:gs pos="100000">
              <a:schemeClr val="accent1">
                <a:hueOff val="0"/>
                <a:satOff val="0"/>
                <a:lumOff val="0"/>
                <a:alphaOff val="0"/>
                <a:tint val="50000"/>
                <a:shade val="100000"/>
                <a:satMod val="350000"/>
              </a:schemeClr>
            </a:gs>
          </a:gsLst>
          <a:lin ang="16200000" scaled="0"/>
        </a:gra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</dsp:spPr>
      <dsp:style>
        <a:lnRef idx="0">
          <a:scrgbClr r="0" g="0" b="0"/>
        </a:lnRef>
        <a:fillRef idx="3">
          <a:scrgbClr r="0" g="0" b="0"/>
        </a:fillRef>
        <a:effectRef idx="2">
          <a:scrgbClr r="0" g="0" b="0"/>
        </a:effectRef>
        <a:fontRef idx="minor">
          <a:schemeClr val="lt1"/>
        </a:fontRef>
      </dsp:style>
      <dsp:txBody>
        <a:bodyPr spcFirstLastPara="0" vert="horz" wrap="square" lIns="226436" tIns="25400" rIns="25400" bIns="25400" numCol="1" spcCol="1270" anchor="ctr" anchorCtr="0">
          <a:noAutofit/>
        </a:bodyPr>
        <a:lstStyle/>
        <a:p>
          <a:pPr lvl="0" algn="l" defTabSz="4445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en-US" sz="1000" kern="1200" dirty="0" smtClean="0">
              <a:solidFill>
                <a:schemeClr val="tx1"/>
              </a:solidFill>
            </a:rPr>
            <a:t>Team-based mechanism for action planning</a:t>
          </a:r>
        </a:p>
      </dsp:txBody>
      <dsp:txXfrm>
        <a:off x="219821" y="1853643"/>
        <a:ext cx="2256859" cy="285274"/>
      </dsp:txXfrm>
    </dsp:sp>
    <dsp:sp modelId="{084A6B96-B13C-4F46-855E-670D278667E7}">
      <dsp:nvSpPr>
        <dsp:cNvPr id="0" name=""/>
        <dsp:cNvSpPr/>
      </dsp:nvSpPr>
      <dsp:spPr>
        <a:xfrm>
          <a:off x="41524" y="1817984"/>
          <a:ext cx="356592" cy="356592"/>
        </a:xfrm>
        <a:prstGeom prst="ellipse">
          <a:avLst/>
        </a:prstGeom>
        <a:solidFill>
          <a:schemeClr val="lt1">
            <a:hueOff val="0"/>
            <a:satOff val="0"/>
            <a:lumOff val="0"/>
            <a:alphaOff val="0"/>
          </a:schemeClr>
        </a:solidFill>
        <a:ln w="9525" cap="flat" cmpd="sng" algn="ctr">
          <a:solidFill>
            <a:schemeClr val="accen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1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</dsp:spTree>
</dsp:drawing>
</file>

<file path=word/diagrams/layout1.xml><?xml version="1.0" encoding="utf-8"?>
<dgm:layoutDef xmlns:dgm="http://schemas.openxmlformats.org/drawingml/2006/diagram" xmlns:a="http://schemas.openxmlformats.org/drawingml/2006/main" uniqueId="urn:microsoft.com/office/officeart/2008/layout/VerticalCurvedList">
  <dgm:title val=""/>
  <dgm:desc val=""/>
  <dgm:catLst>
    <dgm:cat type="list" pri="20000"/>
  </dgm:catLst>
  <dgm:sampData>
    <dgm:dataModel>
      <dgm:ptLst>
        <dgm:pt modelId="0" type="doc"/>
        <dgm:pt modelId="1">
          <dgm:prSet phldr="1"/>
        </dgm:pt>
        <dgm:pt modelId="2">
          <dgm:prSet phldr="1"/>
        </dgm:pt>
        <dgm:pt modelId="3">
          <dgm:prSet phldr="1"/>
        </dgm:pt>
      </dgm:ptLst>
      <dgm:cxnLst>
        <dgm:cxn modelId="4" srcId="0" destId="1" srcOrd="0" destOrd="0"/>
        <dgm:cxn modelId="5" srcId="0" destId="2" srcOrd="1" destOrd="0"/>
        <dgm:cxn modelId="6" srcId="0" destId="3" srcOrd="2" destOrd="0"/>
      </dgm:cxnLst>
      <dgm:bg/>
      <dgm:whole/>
    </dgm:dataModel>
  </dgm:sampData>
  <dgm:styleData>
    <dgm:dataModel>
      <dgm:ptLst>
        <dgm:pt modelId="0" type="doc"/>
        <dgm:pt modelId="1">
          <dgm:prSet phldr="1"/>
        </dgm:pt>
        <dgm:pt modelId="2">
          <dgm:prSet phldr="1"/>
        </dgm:pt>
      </dgm:ptLst>
      <dgm:cxnLst>
        <dgm:cxn modelId="3" srcId="0" destId="1" srcOrd="0" destOrd="0"/>
        <dgm:cxn modelId="4" srcId="0" destId="2" srcOrd="1" destOrd="0"/>
      </dgm:cxnLst>
      <dgm:bg/>
      <dgm:whole/>
    </dgm:dataModel>
  </dgm:styleData>
  <dgm:clrData>
    <dgm:dataModel>
      <dgm:ptLst>
        <dgm:pt modelId="0" type="doc"/>
        <dgm:pt modelId="1">
          <dgm:prSet phldr="1"/>
        </dgm:pt>
        <dgm:pt modelId="2">
          <dgm:prSet phldr="1"/>
        </dgm:pt>
        <dgm:pt modelId="3">
          <dgm:prSet phldr="1"/>
        </dgm:pt>
        <dgm:pt modelId="4">
          <dgm:prSet phldr="1"/>
        </dgm:pt>
      </dgm:ptLst>
      <dgm:cxnLst>
        <dgm:cxn modelId="5" srcId="0" destId="1" srcOrd="0" destOrd="0"/>
        <dgm:cxn modelId="6" srcId="0" destId="2" srcOrd="1" destOrd="0"/>
        <dgm:cxn modelId="7" srcId="0" destId="3" srcOrd="2" destOrd="0"/>
        <dgm:cxn modelId="8" srcId="0" destId="4" srcOrd="3" destOrd="0"/>
      </dgm:cxnLst>
      <dgm:bg/>
      <dgm:whole/>
    </dgm:dataModel>
  </dgm:clrData>
  <dgm:layoutNode name="Name0">
    <dgm:varLst>
      <dgm:chMax val="7"/>
      <dgm:chPref val="7"/>
      <dgm:dir/>
    </dgm:varLst>
    <dgm:alg type="composite"/>
    <dgm:shape xmlns:r="http://schemas.openxmlformats.org/officeDocument/2006/relationships" r:blip="">
      <dgm:adjLst/>
    </dgm:shape>
    <dgm:constrLst>
      <dgm:constr type="w" for="ch" refType="h" refFor="ch" op="gte" fact="0.8"/>
    </dgm:constrLst>
    <dgm:layoutNode name="Name1">
      <dgm:alg type="composite"/>
      <dgm:shape xmlns:r="http://schemas.openxmlformats.org/officeDocument/2006/relationships" r:blip="">
        <dgm:adjLst/>
      </dgm:shape>
      <dgm:choose name="Name2">
        <dgm:if name="Name3" func="var" arg="dir" op="equ" val="norm">
          <dgm:choose name="Name4">
            <dgm:if name="Name5" axis="ch" ptType="node" func="cnt" op="equ" val="1">
              <dgm:constrLst>
                <dgm:constr type="h" for="ch" forName="cycle" refType="h"/>
                <dgm:constr type="w" for="ch" forName="cycle" refType="h" refFor="ch" refForName="cycle" fact="0.26"/>
                <dgm:constr type="l" for="ch" forName="cycle"/>
                <dgm:constr type="ctrY" for="ch" forName="cycle" refType="h" fact="0.5"/>
                <dgm:constr type="diam" for="ch" forName="cycle" refType="h" fact="1.344"/>
                <dgm:constr type="h" for="ch" forName="accent_1" refType="h" fact="0.625"/>
                <dgm:constr type="w" for="ch" forName="accent_1" refType="h" refFor="ch" refForName="accent_1" op="equ"/>
                <dgm:constr type="ctrY" for="ch" forName="accent_1" refType="h" fact="0.5"/>
                <dgm:constr type="ctrX" for="ch" forName="accent_1" refType="h" fact="0.2253"/>
                <dgm:constr type="l" for="ch" forName="text_1" refType="ctrX" refFor="ch" refForName="accent_1"/>
                <dgm:constr type="r" for="ch" forName="text_1" refType="w"/>
                <dgm:constr type="w" for="ch" forName="text_1" refType="h" refFor="ch" refForName="text_1" op="gte"/>
                <dgm:constr type="h" for="ch" forName="text_1" refType="h" refFor="ch" refForName="accent_1" fact="0.8"/>
                <dgm:constr type="ctrY" for="ch" forName="text_1" refType="ctrY" refFor="ch" refForName="accent_1"/>
                <dgm:constr type="lMarg" for="ch" forName="text_1" refType="w" refFor="ch" refForName="accent_1" fact="1.8"/>
                <dgm:constr type="primFontSz" for="ch" ptType="node" op="equ" val="65"/>
              </dgm:constrLst>
            </dgm:if>
            <dgm:if name="Name6" axis="ch" ptType="node" func="cnt" op="equ" val="2">
              <dgm:constrLst>
                <dgm:constr type="h" for="ch" forName="cycle" refType="h"/>
                <dgm:constr type="w" for="ch" forName="cycle" refType="h" refFor="ch" refForName="cycle" fact="0.26"/>
                <dgm:constr type="l" for="ch" forName="cycle"/>
                <dgm:constr type="ctrY" for="ch" forName="cycle" refType="h" fact="0.5"/>
                <dgm:constr type="diam" for="ch" forName="cycle" refType="h" fact="1.344"/>
                <dgm:constr type="h" for="ch" forName="accent_1" refType="h" fact="0.3571"/>
                <dgm:constr type="w" for="ch" forName="accent_1" refType="h" refFor="ch" refForName="accent_1" op="equ"/>
                <dgm:constr type="ctrY" for="ch" forName="accent_1" refType="h" fact="0.2857"/>
                <dgm:constr type="ctrX" for="ch" forName="accent_1" refType="h" fact="0.1891"/>
                <dgm:constr type="l" for="ch" forName="text_1" refType="ctrX" refFor="ch" refForName="accent_1"/>
                <dgm:constr type="r" for="ch" forName="text_1" refType="w"/>
                <dgm:constr type="w" for="ch" forName="text_1" refType="h" refFor="ch" refForName="text_1" op="gte"/>
                <dgm:constr type="h" for="ch" forName="text_1" refType="h" refFor="ch" refForName="accent_1" fact="0.8"/>
                <dgm:constr type="ctrY" for="ch" forName="text_1" refType="ctrY" refFor="ch" refForName="accent_1"/>
                <dgm:constr type="lMarg" for="ch" forName="text_1" refType="w" refFor="ch" refForName="accent_1" fact="1.8"/>
                <dgm:constr type="h" for="ch" forName="accent_2" refType="h" fact="0.3571"/>
                <dgm:constr type="w" for="ch" forName="accent_2" refType="h" refFor="ch" refForName="accent_2" op="equ"/>
                <dgm:constr type="ctrY" for="ch" forName="accent_2" refType="h" fact="0.7143"/>
                <dgm:constr type="ctrX" for="ch" forName="accent_2" refType="h" fact="0.1891"/>
                <dgm:constr type="l" for="ch" forName="text_2" refType="ctrX" refFor="ch" refForName="accent_2"/>
                <dgm:constr type="r" for="ch" forName="text_2" refType="w"/>
                <dgm:constr type="w" for="ch" forName="text_2" refType="h" refFor="ch" refForName="text_2" op="gte"/>
                <dgm:constr type="h" for="ch" forName="text_2" refType="h" refFor="ch" refForName="accent_2" fact="0.8"/>
                <dgm:constr type="ctrY" for="ch" forName="text_2" refType="ctrY" refFor="ch" refForName="accent_2"/>
                <dgm:constr type="lMarg" for="ch" forName="text_2" refType="w" refFor="ch" refForName="accent_2" fact="1.8"/>
                <dgm:constr type="primFontSz" for="ch" ptType="node" op="equ" val="65"/>
              </dgm:constrLst>
            </dgm:if>
            <dgm:if name="Name7" axis="ch" ptType="node" func="cnt" op="equ" val="3">
              <dgm:constrLst>
                <dgm:constr type="h" for="ch" forName="cycle" refType="h"/>
                <dgm:constr type="w" for="ch" forName="cycle" refType="h" refFor="ch" refForName="cycle" fact="0.26"/>
                <dgm:constr type="l" for="ch" forName="cycle"/>
                <dgm:constr type="ctrY" for="ch" forName="cycle" refType="h" fact="0.5"/>
                <dgm:constr type="diam" for="ch" forName="cycle" refType="h" fact="1.344"/>
                <dgm:constr type="h" for="ch" forName="accent_1" refType="h" fact="0.25"/>
                <dgm:constr type="w" for="ch" forName="accent_1" refType="h" refFor="ch" refForName="accent_1" op="equ"/>
                <dgm:constr type="ctrY" for="ch" forName="accent_1" refType="h" fact="0.2"/>
                <dgm:constr type="ctrX" for="ch" forName="accent_1" refType="h" fact="0.1526"/>
                <dgm:constr type="l" for="ch" forName="text_1" refType="ctrX" refFor="ch" refForName="accent_1"/>
                <dgm:constr type="r" for="ch" forName="text_1" refType="w"/>
                <dgm:constr type="w" for="ch" forName="text_1" refType="h" refFor="ch" refForName="text_1" op="gte"/>
                <dgm:constr type="h" for="ch" forName="text_1" refType="h" refFor="ch" refForName="accent_1" fact="0.8"/>
                <dgm:constr type="ctrY" for="ch" forName="text_1" refType="ctrY" refFor="ch" refForName="accent_1"/>
                <dgm:constr type="lMarg" for="ch" forName="text_1" refType="w" refFor="ch" refForName="accent_1" fact="1.8"/>
                <dgm:constr type="h" for="ch" forName="accent_2" refType="h" fact="0.25"/>
                <dgm:constr type="w" for="ch" forName="accent_2" refType="h" refFor="ch" refForName="accent_2" op="equ"/>
                <dgm:constr type="ctrY" for="ch" forName="accent_2" refType="h" fact="0.5"/>
                <dgm:constr type="ctrX" for="ch" forName="accent_2" refType="h" fact="0.2253"/>
                <dgm:constr type="l" for="ch" forName="text_2" refType="ctrX" refFor="ch" refForName="accent_2"/>
                <dgm:constr type="r" for="ch" forName="text_2" refType="w"/>
                <dgm:constr type="w" for="ch" forName="text_2" refType="h" refFor="ch" refForName="text_2" op="gte"/>
                <dgm:constr type="h" for="ch" forName="text_2" refType="h" refFor="ch" refForName="accent_2" fact="0.8"/>
                <dgm:constr type="ctrY" for="ch" forName="text_2" refType="ctrY" refFor="ch" refForName="accent_2"/>
                <dgm:constr type="lMarg" for="ch" forName="text_2" refType="w" refFor="ch" refForName="accent_2" fact="1.8"/>
                <dgm:constr type="h" for="ch" forName="accent_3" refType="h" fact="0.25"/>
                <dgm:constr type="w" for="ch" forName="accent_3" refType="h" refFor="ch" refForName="accent_3" op="equ"/>
                <dgm:constr type="ctrY" for="ch" forName="accent_3" refType="h" fact="0.8"/>
                <dgm:constr type="ctrX" for="ch" forName="accent_3" refType="h" fact="0.1526"/>
                <dgm:constr type="l" for="ch" forName="text_3" refType="ctrX" refFor="ch" refForName="accent_3"/>
                <dgm:constr type="r" for="ch" forName="text_3" refType="w"/>
                <dgm:constr type="w" for="ch" forName="text_3" refType="h" refFor="ch" refForName="text_3" op="gte"/>
                <dgm:constr type="h" for="ch" forName="text_3" refType="h" refFor="ch" refForName="accent_3" fact="0.8"/>
                <dgm:constr type="ctrY" for="ch" forName="text_3" refType="ctrY" refFor="ch" refForName="accent_3"/>
                <dgm:constr type="lMarg" for="ch" forName="text_3" refType="w" refFor="ch" refForName="accent_3" fact="1.8"/>
                <dgm:constr type="primFontSz" for="ch" ptType="node" op="equ" val="65"/>
              </dgm:constrLst>
            </dgm:if>
            <dgm:if name="Name8" axis="ch" ptType="node" func="cnt" op="equ" val="4">
              <dgm:constrLst>
                <dgm:constr type="h" for="ch" forName="cycle" refType="h"/>
                <dgm:constr type="w" for="ch" forName="cycle" refType="h" refFor="ch" refForName="cycle" fact="0.26"/>
                <dgm:constr type="l" for="ch" forName="cycle"/>
                <dgm:constr type="ctrY" for="ch" forName="cycle" refType="h" fact="0.5"/>
                <dgm:constr type="diam" for="ch" forName="cycle" refType="h" fact="1.344"/>
                <dgm:constr type="h" for="ch" forName="accent_1" refType="h" fact="0.1923"/>
                <dgm:constr type="w" for="ch" forName="accent_1" refType="h" refFor="ch" refForName="accent_1" op="equ"/>
                <dgm:constr type="ctrY" for="ch" forName="accent_1" refType="h" fact="0.1538"/>
                <dgm:constr type="ctrX" for="ch" forName="accent_1" refType="h" fact="0.1268"/>
                <dgm:constr type="l" for="ch" forName="text_1" refType="ctrX" refFor="ch" refForName="accent_1"/>
                <dgm:constr type="r" for="ch" forName="text_1" refType="w"/>
                <dgm:constr type="w" for="ch" forName="text_1" refType="h" refFor="ch" refForName="text_1" op="gte"/>
                <dgm:constr type="h" for="ch" forName="text_1" refType="h" refFor="ch" refForName="accent_1" fact="0.8"/>
                <dgm:constr type="ctrY" for="ch" forName="text_1" refType="ctrY" refFor="ch" refForName="accent_1"/>
                <dgm:constr type="lMarg" for="ch" forName="text_1" refType="w" refFor="ch" refForName="accent_1" fact="1.8"/>
                <dgm:constr type="h" for="ch" forName="accent_2" refType="h" fact="0.1923"/>
                <dgm:constr type="w" for="ch" forName="accent_2" refType="h" refFor="ch" refForName="accent_2" op="equ"/>
                <dgm:constr type="ctrY" for="ch" forName="accent_2" refType="h" fact="0.3846"/>
                <dgm:constr type="ctrX" for="ch" forName="accent_2" refType="h" fact="0.215"/>
                <dgm:constr type="l" for="ch" forName="text_2" refType="ctrX" refFor="ch" refForName="accent_2"/>
                <dgm:constr type="r" for="ch" forName="text_2" refType="w"/>
                <dgm:constr type="w" for="ch" forName="text_2" refType="h" refFor="ch" refForName="text_2" op="gte"/>
                <dgm:constr type="h" for="ch" forName="text_2" refType="h" refFor="ch" refForName="accent_2" fact="0.8"/>
                <dgm:constr type="ctrY" for="ch" forName="text_2" refType="ctrY" refFor="ch" refForName="accent_2"/>
                <dgm:constr type="lMarg" for="ch" forName="text_2" refType="w" refFor="ch" refForName="accent_2" fact="1.8"/>
                <dgm:constr type="h" for="ch" forName="accent_3" refType="h" fact="0.1923"/>
                <dgm:constr type="w" for="ch" forName="accent_3" refType="h" refFor="ch" refForName="accent_3" op="equ"/>
                <dgm:constr type="ctrY" for="ch" forName="accent_3" refType="h" fact="0.6154"/>
                <dgm:constr type="ctrX" for="ch" forName="accent_3" refType="h" fact="0.215"/>
                <dgm:constr type="l" for="ch" forName="text_3" refType="ctrX" refFor="ch" refForName="accent_3"/>
                <dgm:constr type="r" for="ch" forName="text_3" refType="w"/>
                <dgm:constr type="w" for="ch" forName="text_3" refType="h" refFor="ch" refForName="text_3" op="gte"/>
                <dgm:constr type="h" for="ch" forName="text_3" refType="h" refFor="ch" refForName="accent_3" fact="0.8"/>
                <dgm:constr type="ctrY" for="ch" forName="text_3" refType="ctrY" refFor="ch" refForName="accent_3"/>
                <dgm:constr type="lMarg" for="ch" forName="text_3" refType="w" refFor="ch" refForName="accent_3" fact="1.8"/>
                <dgm:constr type="h" for="ch" forName="accent_4" refType="h" fact="0.1923"/>
                <dgm:constr type="w" for="ch" forName="accent_4" refType="h" refFor="ch" refForName="accent_4" op="equ"/>
                <dgm:constr type="ctrY" for="ch" forName="accent_4" refType="h" fact="0.8462"/>
                <dgm:constr type="ctrX" for="ch" forName="accent_4" refType="h" fact="0.1268"/>
                <dgm:constr type="l" for="ch" forName="text_4" refType="ctrX" refFor="ch" refForName="accent_4"/>
                <dgm:constr type="r" for="ch" forName="text_4" refType="w"/>
                <dgm:constr type="w" for="ch" forName="text_4" refType="h" refFor="ch" refForName="text_4" op="gte"/>
                <dgm:constr type="h" for="ch" forName="text_4" refType="h" refFor="ch" refForName="accent_4" fact="0.8"/>
                <dgm:constr type="ctrY" for="ch" forName="text_4" refType="ctrY" refFor="ch" refForName="accent_4"/>
                <dgm:constr type="lMarg" for="ch" forName="text_4" refType="w" refFor="ch" refForName="accent_4" fact="1.8"/>
                <dgm:constr type="primFontSz" for="ch" ptType="node" op="equ" val="65"/>
              </dgm:constrLst>
            </dgm:if>
            <dgm:if name="Name9" axis="ch" ptType="node" func="cnt" op="equ" val="5">
              <dgm:constrLst>
                <dgm:constr type="h" for="ch" forName="cycle" refType="h"/>
                <dgm:constr type="w" for="ch" forName="cycle" refType="h" refFor="ch" refForName="cycle" fact="0.26"/>
                <dgm:constr type="l" for="ch" forName="cycle"/>
                <dgm:constr type="ctrY" for="ch" forName="cycle" refType="h" fact="0.5"/>
                <dgm:constr type="diam" for="ch" forName="cycle" refType="h" fact="1.344"/>
                <dgm:constr type="h" for="ch" forName="accent_1" refType="h" fact="0.1563"/>
                <dgm:constr type="w" for="ch" forName="accent_1" refType="h" refFor="ch" refForName="accent_1" op="equ"/>
                <dgm:constr type="ctrY" for="ch" forName="accent_1" refType="h" fact="0.125"/>
                <dgm:constr type="ctrX" for="ch" forName="accent_1" refType="h" fact="0.1082"/>
                <dgm:constr type="l" for="ch" forName="text_1" refType="ctrX" refFor="ch" refForName="accent_1"/>
                <dgm:constr type="r" for="ch" forName="text_1" refType="w"/>
                <dgm:constr type="w" for="ch" forName="text_1" refType="h" refFor="ch" refForName="text_1" op="gte"/>
                <dgm:constr type="h" for="ch" forName="text_1" refType="h" refFor="ch" refForName="accent_1" fact="0.8"/>
                <dgm:constr type="ctrY" for="ch" forName="text_1" refType="ctrY" refFor="ch" refForName="accent_1"/>
                <dgm:constr type="lMarg" for="ch" forName="text_1" refType="w" refFor="ch" refForName="accent_1" fact="1.8"/>
                <dgm:constr type="h" for="ch" forName="accent_2" refType="h" fact="0.1563"/>
                <dgm:constr type="w" for="ch" forName="accent_2" refType="h" refFor="ch" refForName="accent_2" op="equ"/>
                <dgm:constr type="ctrY" for="ch" forName="accent_2" refType="h" fact="0.3125"/>
                <dgm:constr type="ctrX" for="ch" forName="accent_2" refType="h" fact="0.1978"/>
                <dgm:constr type="l" for="ch" forName="text_2" refType="ctrX" refFor="ch" refForName="accent_2"/>
                <dgm:constr type="r" for="ch" forName="text_2" refType="w"/>
                <dgm:constr type="w" for="ch" forName="text_2" refType="h" refFor="ch" refForName="text_2" op="gte"/>
                <dgm:constr type="h" for="ch" forName="text_2" refType="h" refFor="ch" refForName="accent_2" fact="0.8"/>
                <dgm:constr type="ctrY" for="ch" forName="text_2" refType="ctrY" refFor="ch" refForName="accent_2"/>
                <dgm:constr type="lMarg" for="ch" forName="text_2" refType="w" refFor="ch" refForName="accent_2" fact="1.8"/>
                <dgm:constr type="h" for="ch" forName="accent_3" refType="h" fact="0.1563"/>
                <dgm:constr type="w" for="ch" forName="accent_3" refType="h" refFor="ch" refForName="accent_3" op="equ"/>
                <dgm:constr type="ctrY" for="ch" forName="accent_3" refType="h" fact="0.5"/>
                <dgm:constr type="ctrX" for="ch" forName="accent_3" refType="h" fact="0.2253"/>
                <dgm:constr type="l" for="ch" forName="text_3" refType="ctrX" refFor="ch" refForName="accent_3"/>
                <dgm:constr type="r" for="ch" forName="text_3" refType="w"/>
                <dgm:constr type="w" for="ch" forName="text_3" refType="h" refFor="ch" refForName="text_3" op="gte"/>
                <dgm:constr type="h" for="ch" forName="text_3" refType="h" refFor="ch" refForName="accent_3" fact="0.8"/>
                <dgm:constr type="ctrY" for="ch" forName="text_3" refType="ctrY" refFor="ch" refForName="accent_3"/>
                <dgm:constr type="lMarg" for="ch" forName="text_3" refType="w" refFor="ch" refForName="accent_3" fact="1.8"/>
                <dgm:constr type="h" for="ch" forName="accent_4" refType="h" fact="0.1563"/>
                <dgm:constr type="w" for="ch" forName="accent_4" refType="h" refFor="ch" refForName="accent_4" op="equ"/>
                <dgm:constr type="ctrY" for="ch" forName="accent_4" refType="h" fact="0.6875"/>
                <dgm:constr type="ctrX" for="ch" forName="accent_4" refType="h" fact="0.1978"/>
                <dgm:constr type="l" for="ch" forName="text_4" refType="ctrX" refFor="ch" refForName="accent_4"/>
                <dgm:constr type="r" for="ch" forName="text_4" refType="w"/>
                <dgm:constr type="w" for="ch" forName="text_4" refType="h" refFor="ch" refForName="text_4" op="gte"/>
                <dgm:constr type="h" for="ch" forName="text_4" refType="h" refFor="ch" refForName="accent_4" fact="0.8"/>
                <dgm:constr type="ctrY" for="ch" forName="text_4" refType="ctrY" refFor="ch" refForName="accent_4"/>
                <dgm:constr type="lMarg" for="ch" forName="text_4" refType="w" refFor="ch" refForName="accent_4" fact="1.8"/>
                <dgm:constr type="h" for="ch" forName="accent_5" refType="h" fact="0.1563"/>
                <dgm:constr type="w" for="ch" forName="accent_5" refType="h" refFor="ch" refForName="accent_5" op="equ"/>
                <dgm:constr type="ctrY" for="ch" forName="accent_5" refType="h" fact="0.875"/>
                <dgm:constr type="ctrX" for="ch" forName="accent_5" refType="h" fact="0.1082"/>
                <dgm:constr type="l" for="ch" forName="text_5" refType="ctrX" refFor="ch" refForName="accent_5"/>
                <dgm:constr type="r" for="ch" forName="text_5" refType="w"/>
                <dgm:constr type="w" for="ch" forName="text_5" refType="h" refFor="ch" refForName="text_5" op="gte"/>
                <dgm:constr type="h" for="ch" forName="text_5" refType="h" refFor="ch" refForName="accent_5" fact="0.8"/>
                <dgm:constr type="ctrY" for="ch" forName="text_5" refType="ctrY" refFor="ch" refForName="accent_5"/>
                <dgm:constr type="lMarg" for="ch" forName="text_5" refType="w" refFor="ch" refForName="accent_5" fact="1.8"/>
                <dgm:constr type="primFontSz" for="ch" ptType="node" op="equ" val="65"/>
              </dgm:constrLst>
            </dgm:if>
            <dgm:if name="Name10" axis="ch" ptType="node" func="cnt" op="equ" val="6">
              <dgm:constrLst>
                <dgm:constr type="h" for="ch" forName="cycle" refType="h"/>
                <dgm:constr type="w" for="ch" forName="cycle" refType="h" refFor="ch" refForName="cycle" fact="0.26"/>
                <dgm:constr type="l" for="ch" forName="cycle"/>
                <dgm:constr type="ctrY" for="ch" forName="cycle" refType="h" fact="0.5"/>
                <dgm:constr type="diam" for="ch" forName="cycle" refType="h" fact="1.344"/>
                <dgm:constr type="h" for="ch" forName="accent_1" refType="h" fact="0.1316"/>
                <dgm:constr type="w" for="ch" forName="accent_1" refType="h" refFor="ch" refForName="accent_1" op="equ"/>
                <dgm:constr type="ctrY" for="ch" forName="accent_1" refType="h" fact="0.1053"/>
                <dgm:constr type="ctrX" for="ch" forName="accent_1" refType="h" fact="0.0943"/>
                <dgm:constr type="l" for="ch" forName="text_1" refType="ctrX" refFor="ch" refForName="accent_1"/>
                <dgm:constr type="r" for="ch" forName="text_1" refType="w"/>
                <dgm:constr type="w" for="ch" forName="text_1" refType="h" refFor="ch" refForName="text_1" op="gte"/>
                <dgm:constr type="h" for="ch" forName="text_1" refType="h" refFor="ch" refForName="accent_1" fact="0.8"/>
                <dgm:constr type="ctrY" for="ch" forName="text_1" refType="ctrY" refFor="ch" refForName="accent_1"/>
                <dgm:constr type="lMarg" for="ch" forName="text_1" refType="w" refFor="ch" refForName="accent_1" fact="1.8"/>
                <dgm:constr type="h" for="ch" forName="accent_2" refType="h" fact="0.1316"/>
                <dgm:constr type="w" for="ch" forName="accent_2" refType="h" refFor="ch" refForName="accent_2" op="equ"/>
                <dgm:constr type="ctrY" for="ch" forName="accent_2" refType="h" fact="0.2632"/>
                <dgm:constr type="ctrX" for="ch" forName="accent_2" refType="h" fact="0.1809"/>
                <dgm:constr type="l" for="ch" forName="text_2" refType="ctrX" refFor="ch" refForName="accent_2"/>
                <dgm:constr type="r" for="ch" forName="text_2" refType="w"/>
                <dgm:constr type="w" for="ch" forName="text_2" refType="h" refFor="ch" refForName="text_2" op="gte"/>
                <dgm:constr type="h" for="ch" forName="text_2" refType="h" refFor="ch" refForName="accent_2" fact="0.8"/>
                <dgm:constr type="ctrY" for="ch" forName="text_2" refType="ctrY" refFor="ch" refForName="accent_2"/>
                <dgm:constr type="lMarg" for="ch" forName="text_2" refType="w" refFor="ch" refForName="accent_2" fact="1.8"/>
                <dgm:constr type="h" for="ch" forName="accent_3" refType="h" fact="0.1316"/>
                <dgm:constr type="w" for="ch" forName="accent_3" refType="h" refFor="ch" refForName="accent_3" op="equ"/>
                <dgm:constr type="ctrY" for="ch" forName="accent_3" refType="h" fact="0.4211"/>
                <dgm:constr type="ctrX" for="ch" forName="accent_3" refType="h" fact="0.2205"/>
                <dgm:constr type="l" for="ch" forName="text_3" refType="ctrX" refFor="ch" refForName="accent_3"/>
                <dgm:constr type="r" for="ch" forName="text_3" refType="w"/>
                <dgm:constr type="w" for="ch" forName="text_3" refType="h" refFor="ch" refForName="text_3" op="gte"/>
                <dgm:constr type="h" for="ch" forName="text_3" refType="h" refFor="ch" refForName="accent_3" fact="0.8"/>
                <dgm:constr type="ctrY" for="ch" forName="text_3" refType="ctrY" refFor="ch" refForName="accent_3"/>
                <dgm:constr type="lMarg" for="ch" forName="text_3" refType="w" refFor="ch" refForName="accent_3" fact="1.8"/>
                <dgm:constr type="h" for="ch" forName="accent_4" refType="h" fact="0.1316"/>
                <dgm:constr type="w" for="ch" forName="accent_4" refType="h" refFor="ch" refForName="accent_4" op="equ"/>
                <dgm:constr type="ctrY" for="ch" forName="accent_4" refType="h" fact="0.5789"/>
                <dgm:constr type="ctrX" for="ch" forName="accent_4" refType="h" fact="0.2205"/>
                <dgm:constr type="l" for="ch" forName="text_4" refType="ctrX" refFor="ch" refForName="accent_4"/>
                <dgm:constr type="r" for="ch" forName="text_4" refType="w"/>
                <dgm:constr type="w" for="ch" forName="text_4" refType="h" refFor="ch" refForName="text_4" op="gte"/>
                <dgm:constr type="h" for="ch" forName="text_4" refType="h" refFor="ch" refForName="accent_4" fact="0.8"/>
                <dgm:constr type="ctrY" for="ch" forName="text_4" refType="ctrY" refFor="ch" refForName="accent_4"/>
                <dgm:constr type="lMarg" for="ch" forName="text_4" refType="w" refFor="ch" refForName="accent_4" fact="1.8"/>
                <dgm:constr type="h" for="ch" forName="accent_5" refType="h" fact="0.1316"/>
                <dgm:constr type="w" for="ch" forName="accent_5" refType="h" refFor="ch" refForName="accent_5" op="equ"/>
                <dgm:constr type="ctrY" for="ch" forName="accent_5" refType="h" fact="0.7368"/>
                <dgm:constr type="ctrX" for="ch" forName="accent_5" refType="h" fact="0.1809"/>
                <dgm:constr type="l" for="ch" forName="text_5" refType="ctrX" refFor="ch" refForName="accent_5"/>
                <dgm:constr type="r" for="ch" forName="text_5" refType="w"/>
                <dgm:constr type="w" for="ch" forName="text_5" refType="h" refFor="ch" refForName="text_5" op="gte"/>
                <dgm:constr type="h" for="ch" forName="text_5" refType="h" refFor="ch" refForName="accent_5" fact="0.8"/>
                <dgm:constr type="ctrY" for="ch" forName="text_5" refType="ctrY" refFor="ch" refForName="accent_5"/>
                <dgm:constr type="lMarg" for="ch" forName="text_5" refType="w" refFor="ch" refForName="accent_5" fact="1.8"/>
                <dgm:constr type="h" for="ch" forName="accent_6" refType="h" fact="0.1316"/>
                <dgm:constr type="w" for="ch" forName="accent_6" refType="h" refFor="ch" refForName="accent_6" op="equ"/>
                <dgm:constr type="ctrY" for="ch" forName="accent_6" refType="h" fact="0.8947"/>
                <dgm:constr type="ctrX" for="ch" forName="accent_6" refType="h" fact="0.0943"/>
                <dgm:constr type="l" for="ch" forName="text_6" refType="ctrX" refFor="ch" refForName="accent_6"/>
                <dgm:constr type="r" for="ch" forName="text_6" refType="w"/>
                <dgm:constr type="w" for="ch" forName="text_6" refType="h" refFor="ch" refForName="text_6" op="gte"/>
                <dgm:constr type="h" for="ch" forName="text_6" refType="h" refFor="ch" refForName="accent_6" fact="0.8"/>
                <dgm:constr type="ctrY" for="ch" forName="text_6" refType="ctrY" refFor="ch" refForName="accent_6"/>
                <dgm:constr type="lMarg" for="ch" forName="text_6" refType="w" refFor="ch" refForName="accent_6" fact="1.8"/>
                <dgm:constr type="primFontSz" for="ch" ptType="node" op="equ" val="65"/>
              </dgm:constrLst>
            </dgm:if>
            <dgm:else name="Name11">
              <dgm:constrLst>
                <dgm:constr type="h" for="ch" forName="cycle" refType="h"/>
                <dgm:constr type="w" for="ch" forName="cycle" refType="h" refFor="ch" refForName="cycle" fact="0.26"/>
                <dgm:constr type="l" for="ch" forName="cycle"/>
                <dgm:constr type="ctrY" for="ch" forName="cycle" refType="h" fact="0.5"/>
                <dgm:constr type="diam" for="ch" forName="cycle" refType="h" fact="1.344"/>
                <dgm:constr type="h" for="ch" forName="accent_1" refType="h" fact="0.1136"/>
                <dgm:constr type="w" for="ch" forName="accent_1" refType="h" refFor="ch" refForName="accent_1" op="equ"/>
                <dgm:constr type="ctrY" for="ch" forName="accent_1" refType="h" fact="0.0909"/>
                <dgm:constr type="ctrX" for="ch" forName="accent_1" refType="h" fact="0.0835"/>
                <dgm:constr type="l" for="ch" forName="text_1" refType="ctrX" refFor="ch" refForName="accent_1"/>
                <dgm:constr type="r" for="ch" forName="text_1" refType="w"/>
                <dgm:constr type="w" for="ch" forName="text_1" refType="h" refFor="ch" refForName="text_1" op="gte"/>
                <dgm:constr type="h" for="ch" forName="text_1" refType="h" refFor="ch" refForName="accent_1" fact="0.8"/>
                <dgm:constr type="ctrY" for="ch" forName="text_1" refType="ctrY" refFor="ch" refForName="accent_1"/>
                <dgm:constr type="lMarg" for="ch" forName="text_1" refType="w" refFor="ch" refForName="accent_1" fact="1.8"/>
                <dgm:constr type="h" for="ch" forName="accent_2" refType="h" fact="0.1136"/>
                <dgm:constr type="w" for="ch" forName="accent_2" refType="h" refFor="ch" refForName="accent_2" op="equ"/>
                <dgm:constr type="ctrY" for="ch" forName="accent_2" refType="h" fact="0.2273"/>
                <dgm:constr type="ctrX" for="ch" forName="accent_2" refType="h" fact="0.1658"/>
                <dgm:constr type="l" for="ch" forName="text_2" refType="ctrX" refFor="ch" refForName="accent_2"/>
                <dgm:constr type="r" for="ch" forName="text_2" refType="w"/>
                <dgm:constr type="w" for="ch" forName="text_2" refType="h" refFor="ch" refForName="text_2" op="gte"/>
                <dgm:constr type="h" for="ch" forName="text_2" refType="h" refFor="ch" refForName="accent_2" fact="0.8"/>
                <dgm:constr type="ctrY" for="ch" forName="text_2" refType="ctrY" refFor="ch" refForName="accent_2"/>
                <dgm:constr type="lMarg" for="ch" forName="text_2" refType="w" refFor="ch" refForName="accent_2" fact="1.8"/>
                <dgm:constr type="h" for="ch" forName="accent_3" refType="h" fact="0.1136"/>
                <dgm:constr type="w" for="ch" forName="accent_3" refType="h" refFor="ch" refForName="accent_3" op="equ"/>
                <dgm:constr type="ctrY" for="ch" forName="accent_3" refType="h" fact="0.3636"/>
                <dgm:constr type="ctrX" for="ch" forName="accent_3" refType="h" fact="0.2109"/>
                <dgm:constr type="l" for="ch" forName="text_3" refType="ctrX" refFor="ch" refForName="accent_3"/>
                <dgm:constr type="r" for="ch" forName="text_3" refType="w"/>
                <dgm:constr type="w" for="ch" forName="text_3" refType="h" refFor="ch" refForName="text_3" op="gte"/>
                <dgm:constr type="h" for="ch" forName="text_3" refType="h" refFor="ch" refForName="accent_3" fact="0.8"/>
                <dgm:constr type="ctrY" for="ch" forName="text_3" refType="ctrY" refFor="ch" refForName="accent_3"/>
                <dgm:constr type="lMarg" for="ch" forName="text_3" refType="w" refFor="ch" refForName="accent_3" fact="1.8"/>
                <dgm:constr type="h" for="ch" forName="accent_4" refType="h" fact="0.1136"/>
                <dgm:constr type="w" for="ch" forName="accent_4" refType="h" refFor="ch" refForName="accent_4" op="equ"/>
                <dgm:constr type="ctrY" for="ch" forName="accent_4" refType="h" fact="0.5"/>
                <dgm:constr type="ctrX" for="ch" forName="accent_4" refType="h" fact="0.2253"/>
                <dgm:constr type="l" for="ch" forName="text_4" refType="ctrX" refFor="ch" refForName="accent_4"/>
                <dgm:constr type="r" for="ch" forName="text_4" refType="w"/>
                <dgm:constr type="w" for="ch" forName="text_4" refType="h" refFor="ch" refForName="text_4" op="gte"/>
                <dgm:constr type="h" for="ch" forName="text_4" refType="h" refFor="ch" refForName="accent_4" fact="0.8"/>
                <dgm:constr type="ctrY" for="ch" forName="text_4" refType="ctrY" refFor="ch" refForName="accent_4"/>
                <dgm:constr type="lMarg" for="ch" forName="text_4" refType="w" refFor="ch" refForName="accent_4" fact="1.8"/>
                <dgm:constr type="h" for="ch" forName="accent_5" refType="h" fact="0.1136"/>
                <dgm:constr type="w" for="ch" forName="accent_5" refType="h" refFor="ch" refForName="accent_5" op="equ"/>
                <dgm:constr type="ctrY" for="ch" forName="accent_5" refType="h" fact="0.6364"/>
                <dgm:constr type="ctrX" for="ch" forName="accent_5" refType="h" fact="0.2109"/>
                <dgm:constr type="l" for="ch" forName="text_5" refType="ctrX" refFor="ch" refForName="accent_5"/>
                <dgm:constr type="r" for="ch" forName="text_5" refType="w"/>
                <dgm:constr type="w" for="ch" forName="text_5" refType="h" refFor="ch" refForName="text_5" op="gte"/>
                <dgm:constr type="h" for="ch" forName="text_5" refType="h" refFor="ch" refForName="accent_5" fact="0.8"/>
                <dgm:constr type="ctrY" for="ch" forName="text_5" refType="ctrY" refFor="ch" refForName="accent_5"/>
                <dgm:constr type="lMarg" for="ch" forName="text_5" refType="w" refFor="ch" refForName="accent_5" fact="1.8"/>
                <dgm:constr type="h" for="ch" forName="accent_6" refType="h" fact="0.1136"/>
                <dgm:constr type="w" for="ch" forName="accent_6" refType="h" refFor="ch" refForName="accent_6" op="equ"/>
                <dgm:constr type="ctrY" for="ch" forName="accent_6" refType="h" fact="0.7727"/>
                <dgm:constr type="ctrX" for="ch" forName="accent_6" refType="h" fact="0.1658"/>
                <dgm:constr type="l" for="ch" forName="text_6" refType="ctrX" refFor="ch" refForName="accent_6"/>
                <dgm:constr type="r" for="ch" forName="text_6" refType="w"/>
                <dgm:constr type="w" for="ch" forName="text_6" refType="h" refFor="ch" refForName="text_6" op="gte"/>
                <dgm:constr type="h" for="ch" forName="text_6" refType="h" refFor="ch" refForName="accent_6" fact="0.8"/>
                <dgm:constr type="ctrY" for="ch" forName="text_6" refType="ctrY" refFor="ch" refForName="accent_6"/>
                <dgm:constr type="lMarg" for="ch" forName="text_6" refType="w" refFor="ch" refForName="accent_6" fact="1.8"/>
                <dgm:constr type="h" for="ch" forName="accent_7" refType="h" fact="0.1136"/>
                <dgm:constr type="w" for="ch" forName="accent_7" refType="h" refFor="ch" refForName="accent_7" op="equ"/>
                <dgm:constr type="ctrY" for="ch" forName="accent_7" refType="h" fact="0.9091"/>
                <dgm:constr type="ctrX" for="ch" forName="accent_7" refType="h" fact="0.0835"/>
                <dgm:constr type="l" for="ch" forName="text_7" refType="ctrX" refFor="ch" refForName="accent_7"/>
                <dgm:constr type="r" for="ch" forName="text_7" refType="w"/>
                <dgm:constr type="w" for="ch" forName="text_7" refType="h" refFor="ch" refForName="text_7" op="gte"/>
                <dgm:constr type="h" for="ch" forName="text_7" refType="h" refFor="ch" refForName="accent_7" fact="0.8"/>
                <dgm:constr type="ctrY" for="ch" forName="text_7" refType="ctrY" refFor="ch" refForName="accent_7"/>
                <dgm:constr type="lMarg" for="ch" forName="text_7" refType="w" refFor="ch" refForName="accent_7" fact="1.8"/>
                <dgm:constr type="primFontSz" for="ch" ptType="node" op="equ" val="65"/>
              </dgm:constrLst>
            </dgm:else>
          </dgm:choose>
        </dgm:if>
        <dgm:else name="Name12">
          <dgm:choose name="Name13">
            <dgm:if name="Name14" axis="ch" ptType="node" func="cnt" op="equ" val="1">
              <dgm:constrLst>
                <dgm:constr type="h" for="ch" forName="cycle" refType="h"/>
                <dgm:constr type="w" for="ch" forName="cycle" refType="h" refFor="ch" refForName="cycle" fact="0.26"/>
                <dgm:constr type="r" for="ch" forName="cycle" refType="w"/>
                <dgm:constr type="ctrY" for="ch" forName="cycle" refType="h" fact="0.5"/>
                <dgm:constr type="diam" for="ch" forName="cycle" refType="h" fact="1.344"/>
                <dgm:constr type="h" for="ch" forName="accent_1" refType="h" fact="0.625"/>
                <dgm:constr type="w" for="ch" forName="accent_1" refType="h" refFor="ch" refForName="accent_1" op="equ"/>
                <dgm:constr type="ctrY" for="ch" forName="accent_1" refType="h" fact="0.5"/>
                <dgm:constr type="ctrX" for="ch" forName="accent_1" refType="w"/>
                <dgm:constr type="ctrXOff" for="ch" forName="accent_1" refType="h" fact="-0.2253"/>
                <dgm:constr type="r" for="ch" forName="text_1" refType="ctrX" refFor="ch" refForName="accent_1"/>
                <dgm:constr type="rOff" for="ch" forName="text_1" refType="ctrXOff" refFor="ch" refForName="accent_1"/>
                <dgm:constr type="l" for="ch" forName="text_1"/>
                <dgm:constr type="w" for="ch" forName="text_1" refType="h" refFor="ch" refForName="text_1" op="gte"/>
                <dgm:constr type="h" for="ch" forName="text_1" refType="h" refFor="ch" refForName="accent_1" fact="0.8"/>
                <dgm:constr type="ctrY" for="ch" forName="text_1" refType="ctrY" refFor="ch" refForName="accent_1"/>
                <dgm:constr type="rMarg" for="ch" forName="text_1" refType="w" refFor="ch" refForName="accent_1" fact="1.8"/>
                <dgm:constr type="primFontSz" for="ch" ptType="node" op="equ" val="65"/>
              </dgm:constrLst>
            </dgm:if>
            <dgm:if name="Name15" axis="ch" ptType="node" func="cnt" op="equ" val="2">
              <dgm:constrLst>
                <dgm:constr type="h" for="ch" forName="cycle" refType="h"/>
                <dgm:constr type="w" for="ch" forName="cycle" refType="h" refFor="ch" refForName="cycle" fact="0.26"/>
                <dgm:constr type="r" for="ch" forName="cycle" refType="w"/>
                <dgm:constr type="ctrY" for="ch" forName="cycle" refType="h" fact="0.5"/>
                <dgm:constr type="diam" for="ch" forName="cycle" refType="h" fact="1.344"/>
                <dgm:constr type="h" for="ch" forName="accent_1" refType="h" fact="0.3571"/>
                <dgm:constr type="w" for="ch" forName="accent_1" refType="h" refFor="ch" refForName="accent_1" op="equ"/>
                <dgm:constr type="ctrY" for="ch" forName="accent_1" refType="h" fact="0.2857"/>
                <dgm:constr type="ctrX" for="ch" forName="accent_1" refType="w"/>
                <dgm:constr type="ctrXOff" for="ch" forName="accent_1" refType="h" fact="-0.1891"/>
                <dgm:constr type="r" for="ch" forName="text_1" refType="ctrX" refFor="ch" refForName="accent_1"/>
                <dgm:constr type="rOff" for="ch" forName="text_1" refType="ctrXOff" refFor="ch" refForName="accent_1"/>
                <dgm:constr type="l" for="ch" forName="text_1"/>
                <dgm:constr type="w" for="ch" forName="text_1" refType="h" refFor="ch" refForName="text_1" op="gte"/>
                <dgm:constr type="h" for="ch" forName="text_1" refType="h" refFor="ch" refForName="accent_1" fact="0.8"/>
                <dgm:constr type="ctrY" for="ch" forName="text_1" refType="ctrY" refFor="ch" refForName="accent_1"/>
                <dgm:constr type="rMarg" for="ch" forName="text_1" refType="w" refFor="ch" refForName="accent_1" fact="1.8"/>
                <dgm:constr type="h" for="ch" forName="accent_2" refType="h" fact="0.3571"/>
                <dgm:constr type="w" for="ch" forName="accent_2" refType="h" refFor="ch" refForName="accent_2" op="equ"/>
                <dgm:constr type="ctrY" for="ch" forName="accent_2" refType="h" fact="0.7143"/>
                <dgm:constr type="ctrX" for="ch" forName="accent_2" refType="w"/>
                <dgm:constr type="ctrXOff" for="ch" forName="accent_2" refType="h" fact="-0.1891"/>
                <dgm:constr type="r" for="ch" forName="text_2" refType="ctrX" refFor="ch" refForName="accent_2"/>
                <dgm:constr type="rOff" for="ch" forName="text_2" refType="ctrXOff" refFor="ch" refForName="accent_2"/>
                <dgm:constr type="l" for="ch" forName="text_2"/>
                <dgm:constr type="w" for="ch" forName="text_2" refType="h" refFor="ch" refForName="text_2" op="gte"/>
                <dgm:constr type="h" for="ch" forName="text_2" refType="h" refFor="ch" refForName="accent_2" fact="0.8"/>
                <dgm:constr type="ctrY" for="ch" forName="text_2" refType="ctrY" refFor="ch" refForName="accent_2"/>
                <dgm:constr type="rMarg" for="ch" forName="text_2" refType="w" refFor="ch" refForName="accent_2" fact="1.8"/>
                <dgm:constr type="primFontSz" for="ch" ptType="node" op="equ" val="65"/>
              </dgm:constrLst>
            </dgm:if>
            <dgm:if name="Name16" axis="ch" ptType="node" func="cnt" op="equ" val="3">
              <dgm:constrLst>
                <dgm:constr type="h" for="ch" forName="cycle" refType="h"/>
                <dgm:constr type="w" for="ch" forName="cycle" refType="h" refFor="ch" refForName="cycle" fact="0.26"/>
                <dgm:constr type="r" for="ch" forName="cycle" refType="w"/>
                <dgm:constr type="ctrY" for="ch" forName="cycle" refType="h" fact="0.5"/>
                <dgm:constr type="diam" for="ch" forName="cycle" refType="h" fact="1.344"/>
                <dgm:constr type="h" for="ch" forName="accent_1" refType="h" fact="0.25"/>
                <dgm:constr type="w" for="ch" forName="accent_1" refType="h" refFor="ch" refForName="accent_1" op="equ"/>
                <dgm:constr type="ctrY" for="ch" forName="accent_1" refType="h" fact="0.2"/>
                <dgm:constr type="ctrX" for="ch" forName="accent_1" refType="w"/>
                <dgm:constr type="ctrXOff" for="ch" forName="accent_1" refType="h" fact="-0.1526"/>
                <dgm:constr type="r" for="ch" forName="text_1" refType="ctrX" refFor="ch" refForName="accent_1"/>
                <dgm:constr type="rOff" for="ch" forName="text_1" refType="ctrXOff" refFor="ch" refForName="accent_1"/>
                <dgm:constr type="l" for="ch" forName="text_1"/>
                <dgm:constr type="w" for="ch" forName="text_1" refType="h" refFor="ch" refForName="text_1" op="gte"/>
                <dgm:constr type="h" for="ch" forName="text_1" refType="h" refFor="ch" refForName="accent_1" fact="0.8"/>
                <dgm:constr type="ctrY" for="ch" forName="text_1" refType="ctrY" refFor="ch" refForName="accent_1"/>
                <dgm:constr type="rMarg" for="ch" forName="text_1" refType="w" refFor="ch" refForName="accent_1" fact="1.8"/>
                <dgm:constr type="h" for="ch" forName="accent_2" refType="h" fact="0.25"/>
                <dgm:constr type="w" for="ch" forName="accent_2" refType="h" refFor="ch" refForName="accent_2" op="equ"/>
                <dgm:constr type="ctrY" for="ch" forName="accent_2" refType="h" fact="0.5"/>
                <dgm:constr type="ctrX" for="ch" forName="accent_2" refType="w"/>
                <dgm:constr type="ctrXOff" for="ch" forName="accent_2" refType="h" fact="-0.2253"/>
                <dgm:constr type="r" for="ch" forName="text_2" refType="ctrX" refFor="ch" refForName="accent_2"/>
                <dgm:constr type="rOff" for="ch" forName="text_2" refType="ctrXOff" refFor="ch" refForName="accent_2"/>
                <dgm:constr type="l" for="ch" forName="text_2"/>
                <dgm:constr type="w" for="ch" forName="text_2" refType="h" refFor="ch" refForName="text_2" op="gte"/>
                <dgm:constr type="h" for="ch" forName="text_2" refType="h" refFor="ch" refForName="accent_2" fact="0.8"/>
                <dgm:constr type="ctrY" for="ch" forName="text_2" refType="ctrY" refFor="ch" refForName="accent_2"/>
                <dgm:constr type="rMarg" for="ch" forName="text_2" refType="w" refFor="ch" refForName="accent_2" fact="1.8"/>
                <dgm:constr type="h" for="ch" forName="accent_3" refType="h" fact="0.25"/>
                <dgm:constr type="w" for="ch" forName="accent_3" refType="h" refFor="ch" refForName="accent_3" op="equ"/>
                <dgm:constr type="ctrY" for="ch" forName="accent_3" refType="h" fact="0.8"/>
                <dgm:constr type="ctrX" for="ch" forName="accent_3" refType="w"/>
                <dgm:constr type="ctrXOff" for="ch" forName="accent_3" refType="h" fact="-0.1526"/>
                <dgm:constr type="r" for="ch" forName="text_3" refType="ctrX" refFor="ch" refForName="accent_3"/>
                <dgm:constr type="rOff" for="ch" forName="text_3" refType="ctrXOff" refFor="ch" refForName="accent_3"/>
                <dgm:constr type="l" for="ch" forName="text_3"/>
                <dgm:constr type="w" for="ch" forName="text_3" refType="h" refFor="ch" refForName="text_3" op="gte"/>
                <dgm:constr type="h" for="ch" forName="text_3" refType="h" refFor="ch" refForName="accent_3" fact="0.8"/>
                <dgm:constr type="ctrY" for="ch" forName="text_3" refType="ctrY" refFor="ch" refForName="accent_3"/>
                <dgm:constr type="rMarg" for="ch" forName="text_3" refType="w" refFor="ch" refForName="accent_3" fact="1.8"/>
                <dgm:constr type="primFontSz" for="ch" ptType="node" op="equ" val="65"/>
              </dgm:constrLst>
            </dgm:if>
            <dgm:if name="Name17" axis="ch" ptType="node" func="cnt" op="equ" val="4">
              <dgm:constrLst>
                <dgm:constr type="h" for="ch" forName="cycle" refType="h"/>
                <dgm:constr type="w" for="ch" forName="cycle" refType="h" refFor="ch" refForName="cycle" fact="0.26"/>
                <dgm:constr type="r" for="ch" forName="cycle" refType="w"/>
                <dgm:constr type="ctrY" for="ch" forName="cycle" refType="h" fact="0.5"/>
                <dgm:constr type="diam" for="ch" forName="cycle" refType="h" fact="1.344"/>
                <dgm:constr type="h" for="ch" forName="accent_1" refType="h" fact="0.1923"/>
                <dgm:constr type="w" for="ch" forName="accent_1" refType="h" refFor="ch" refForName="accent_1" op="equ"/>
                <dgm:constr type="ctrY" for="ch" forName="accent_1" refType="h" fact="0.1538"/>
                <dgm:constr type="ctrX" for="ch" forName="accent_1" refType="w"/>
                <dgm:constr type="ctrXOff" for="ch" forName="accent_1" refType="h" fact="-0.1268"/>
                <dgm:constr type="r" for="ch" forName="text_1" refType="ctrX" refFor="ch" refForName="accent_1"/>
                <dgm:constr type="rOff" for="ch" forName="text_1" refType="ctrXOff" refFor="ch" refForName="accent_1"/>
                <dgm:constr type="l" for="ch" forName="text_1"/>
                <dgm:constr type="w" for="ch" forName="text_1" refType="h" refFor="ch" refForName="text_1" op="gte"/>
                <dgm:constr type="h" for="ch" forName="text_1" refType="h" refFor="ch" refForName="accent_1" fact="0.8"/>
                <dgm:constr type="ctrY" for="ch" forName="text_1" refType="ctrY" refFor="ch" refForName="accent_1"/>
                <dgm:constr type="rMarg" for="ch" forName="text_1" refType="w" refFor="ch" refForName="accent_1" fact="1.8"/>
                <dgm:constr type="h" for="ch" forName="accent_2" refType="h" fact="0.1923"/>
                <dgm:constr type="w" for="ch" forName="accent_2" refType="h" refFor="ch" refForName="accent_2" op="equ"/>
                <dgm:constr type="ctrY" for="ch" forName="accent_2" refType="h" fact="0.3846"/>
                <dgm:constr type="ctrX" for="ch" forName="accent_2" refType="w"/>
                <dgm:constr type="ctrXOff" for="ch" forName="accent_2" refType="h" fact="-0.215"/>
                <dgm:constr type="r" for="ch" forName="text_2" refType="ctrX" refFor="ch" refForName="accent_2"/>
                <dgm:constr type="rOff" for="ch" forName="text_2" refType="ctrXOff" refFor="ch" refForName="accent_2"/>
                <dgm:constr type="l" for="ch" forName="text_2"/>
                <dgm:constr type="w" for="ch" forName="text_2" refType="h" refFor="ch" refForName="text_2" op="gte"/>
                <dgm:constr type="h" for="ch" forName="text_2" refType="h" refFor="ch" refForName="accent_2" fact="0.8"/>
                <dgm:constr type="ctrY" for="ch" forName="text_2" refType="ctrY" refFor="ch" refForName="accent_2"/>
                <dgm:constr type="rMarg" for="ch" forName="text_2" refType="w" refFor="ch" refForName="accent_2" fact="1.8"/>
                <dgm:constr type="h" for="ch" forName="accent_3" refType="h" fact="0.1923"/>
                <dgm:constr type="w" for="ch" forName="accent_3" refType="h" refFor="ch" refForName="accent_3" op="equ"/>
                <dgm:constr type="ctrY" for="ch" forName="accent_3" refType="h" fact="0.6154"/>
                <dgm:constr type="ctrX" for="ch" forName="accent_3" refType="w"/>
                <dgm:constr type="ctrXOff" for="ch" forName="accent_3" refType="h" fact="-0.215"/>
                <dgm:constr type="r" for="ch" forName="text_3" refType="ctrX" refFor="ch" refForName="accent_3"/>
                <dgm:constr type="rOff" for="ch" forName="text_3" refType="ctrXOff" refFor="ch" refForName="accent_3"/>
                <dgm:constr type="l" for="ch" forName="text_3"/>
                <dgm:constr type="w" for="ch" forName="text_3" refType="h" refFor="ch" refForName="text_3" op="gte"/>
                <dgm:constr type="h" for="ch" forName="text_3" refType="h" refFor="ch" refForName="accent_3" fact="0.8"/>
                <dgm:constr type="ctrY" for="ch" forName="text_3" refType="ctrY" refFor="ch" refForName="accent_3"/>
                <dgm:constr type="rMarg" for="ch" forName="text_3" refType="w" refFor="ch" refForName="accent_3" fact="1.8"/>
                <dgm:constr type="h" for="ch" forName="accent_4" refType="h" fact="0.1923"/>
                <dgm:constr type="w" for="ch" forName="accent_4" refType="h" refFor="ch" refForName="accent_4" op="equ"/>
                <dgm:constr type="ctrY" for="ch" forName="accent_4" refType="h" fact="0.8462"/>
                <dgm:constr type="ctrX" for="ch" forName="accent_4" refType="w"/>
                <dgm:constr type="ctrXOff" for="ch" forName="accent_4" refType="h" fact="-0.1268"/>
                <dgm:constr type="r" for="ch" forName="text_4" refType="ctrX" refFor="ch" refForName="accent_4"/>
                <dgm:constr type="rOff" for="ch" forName="text_4" refType="ctrXOff" refFor="ch" refForName="accent_4"/>
                <dgm:constr type="l" for="ch" forName="text_4"/>
                <dgm:constr type="w" for="ch" forName="text_4" refType="h" refFor="ch" refForName="text_4" op="gte"/>
                <dgm:constr type="h" for="ch" forName="text_4" refType="h" refFor="ch" refForName="accent_4" fact="0.8"/>
                <dgm:constr type="ctrY" for="ch" forName="text_4" refType="ctrY" refFor="ch" refForName="accent_4"/>
                <dgm:constr type="rMarg" for="ch" forName="text_4" refType="w" refFor="ch" refForName="accent_4" fact="1.8"/>
                <dgm:constr type="primFontSz" for="ch" ptType="node" op="equ" val="65"/>
              </dgm:constrLst>
            </dgm:if>
            <dgm:if name="Name18" axis="ch" ptType="node" func="cnt" op="equ" val="5">
              <dgm:constrLst>
                <dgm:constr type="h" for="ch" forName="cycle" refType="h"/>
                <dgm:constr type="w" for="ch" forName="cycle" refType="h" refFor="ch" refForName="cycle" fact="0.26"/>
                <dgm:constr type="r" for="ch" forName="cycle" refType="w"/>
                <dgm:constr type="ctrY" for="ch" forName="cycle" refType="h" fact="0.5"/>
                <dgm:constr type="diam" for="ch" forName="cycle" refType="h" fact="1.344"/>
                <dgm:constr type="h" for="ch" forName="accent_1" refType="h" fact="0.1563"/>
                <dgm:constr type="w" for="ch" forName="accent_1" refType="h" refFor="ch" refForName="accent_1" op="equ"/>
                <dgm:constr type="ctrY" for="ch" forName="accent_1" refType="h" fact="0.125"/>
                <dgm:constr type="ctrX" for="ch" forName="accent_1" refType="w"/>
                <dgm:constr type="ctrXOff" for="ch" forName="accent_1" refType="h" fact="-0.1082"/>
                <dgm:constr type="r" for="ch" forName="text_1" refType="ctrX" refFor="ch" refForName="accent_1"/>
                <dgm:constr type="rOff" for="ch" forName="text_1" refType="ctrXOff" refFor="ch" refForName="accent_1"/>
                <dgm:constr type="l" for="ch" forName="text_1"/>
                <dgm:constr type="w" for="ch" forName="text_1" refType="h" refFor="ch" refForName="text_1" op="gte"/>
                <dgm:constr type="h" for="ch" forName="text_1" refType="h" refFor="ch" refForName="accent_1" fact="0.8"/>
                <dgm:constr type="ctrY" for="ch" forName="text_1" refType="ctrY" refFor="ch" refForName="accent_1"/>
                <dgm:constr type="rMarg" for="ch" forName="text_1" refType="w" refFor="ch" refForName="accent_1" fact="1.8"/>
                <dgm:constr type="h" for="ch" forName="accent_2" refType="h" fact="0.1563"/>
                <dgm:constr type="w" for="ch" forName="accent_2" refType="h" refFor="ch" refForName="accent_2" op="equ"/>
                <dgm:constr type="ctrY" for="ch" forName="accent_2" refType="h" fact="0.3125"/>
                <dgm:constr type="ctrX" for="ch" forName="accent_2" refType="w"/>
                <dgm:constr type="ctrXOff" for="ch" forName="accent_2" refType="h" fact="-0.1978"/>
                <dgm:constr type="r" for="ch" forName="text_2" refType="ctrX" refFor="ch" refForName="accent_2"/>
                <dgm:constr type="rOff" for="ch" forName="text_2" refType="ctrXOff" refFor="ch" refForName="accent_2"/>
                <dgm:constr type="l" for="ch" forName="text_2"/>
                <dgm:constr type="w" for="ch" forName="text_2" refType="h" refFor="ch" refForName="text_2" op="gte"/>
                <dgm:constr type="h" for="ch" forName="text_2" refType="h" refFor="ch" refForName="accent_2" fact="0.8"/>
                <dgm:constr type="ctrY" for="ch" forName="text_2" refType="ctrY" refFor="ch" refForName="accent_2"/>
                <dgm:constr type="rMarg" for="ch" forName="text_2" refType="w" refFor="ch" refForName="accent_2" fact="1.8"/>
                <dgm:constr type="h" for="ch" forName="accent_3" refType="h" fact="0.1563"/>
                <dgm:constr type="w" for="ch" forName="accent_3" refType="h" refFor="ch" refForName="accent_3" op="equ"/>
                <dgm:constr type="ctrY" for="ch" forName="accent_3" refType="h" fact="0.5"/>
                <dgm:constr type="ctrX" for="ch" forName="accent_3" refType="w"/>
                <dgm:constr type="ctrXOff" for="ch" forName="accent_3" refType="h" fact="-0.2253"/>
                <dgm:constr type="r" for="ch" forName="text_3" refType="ctrX" refFor="ch" refForName="accent_3"/>
                <dgm:constr type="rOff" for="ch" forName="text_3" refType="ctrXOff" refFor="ch" refForName="accent_3"/>
                <dgm:constr type="l" for="ch" forName="text_3"/>
                <dgm:constr type="w" for="ch" forName="text_3" refType="h" refFor="ch" refForName="text_3" op="gte"/>
                <dgm:constr type="h" for="ch" forName="text_3" refType="h" refFor="ch" refForName="accent_3" fact="0.8"/>
                <dgm:constr type="ctrY" for="ch" forName="text_3" refType="ctrY" refFor="ch" refForName="accent_3"/>
                <dgm:constr type="rMarg" for="ch" forName="text_3" refType="w" refFor="ch" refForName="accent_3" fact="1.8"/>
                <dgm:constr type="h" for="ch" forName="accent_4" refType="h" fact="0.1563"/>
                <dgm:constr type="w" for="ch" forName="accent_4" refType="h" refFor="ch" refForName="accent_4" op="equ"/>
                <dgm:constr type="ctrY" for="ch" forName="accent_4" refType="h" fact="0.6875"/>
                <dgm:constr type="ctrX" for="ch" forName="accent_4" refType="w"/>
                <dgm:constr type="ctrXOff" for="ch" forName="accent_4" refType="h" fact="-0.1978"/>
                <dgm:constr type="r" for="ch" forName="text_4" refType="ctrX" refFor="ch" refForName="accent_4"/>
                <dgm:constr type="rOff" for="ch" forName="text_4" refType="ctrXOff" refFor="ch" refForName="accent_4"/>
                <dgm:constr type="l" for="ch" forName="text_4"/>
                <dgm:constr type="w" for="ch" forName="text_4" refType="h" refFor="ch" refForName="text_4" op="gte"/>
                <dgm:constr type="h" for="ch" forName="text_4" refType="h" refFor="ch" refForName="accent_4" fact="0.8"/>
                <dgm:constr type="ctrY" for="ch" forName="text_4" refType="ctrY" refFor="ch" refForName="accent_4"/>
                <dgm:constr type="rMarg" for="ch" forName="text_4" refType="w" refFor="ch" refForName="accent_4" fact="1.8"/>
                <dgm:constr type="h" for="ch" forName="accent_5" refType="h" fact="0.1563"/>
                <dgm:constr type="w" for="ch" forName="accent_5" refType="h" refFor="ch" refForName="accent_5" op="equ"/>
                <dgm:constr type="ctrY" for="ch" forName="accent_5" refType="h" fact="0.875"/>
                <dgm:constr type="ctrX" for="ch" forName="accent_5" refType="w"/>
                <dgm:constr type="ctrXOff" for="ch" forName="accent_5" refType="h" fact="-0.1082"/>
                <dgm:constr type="r" for="ch" forName="text_5" refType="ctrX" refFor="ch" refForName="accent_5"/>
                <dgm:constr type="rOff" for="ch" forName="text_5" refType="ctrXOff" refFor="ch" refForName="accent_5"/>
                <dgm:constr type="l" for="ch" forName="text_5"/>
                <dgm:constr type="w" for="ch" forName="text_5" refType="h" refFor="ch" refForName="text_5" op="gte"/>
                <dgm:constr type="h" for="ch" forName="text_5" refType="h" refFor="ch" refForName="accent_5" fact="0.8"/>
                <dgm:constr type="ctrY" for="ch" forName="text_5" refType="ctrY" refFor="ch" refForName="accent_5"/>
                <dgm:constr type="rMarg" for="ch" forName="text_5" refType="w" refFor="ch" refForName="accent_5" fact="1.8"/>
                <dgm:constr type="primFontSz" for="ch" ptType="node" op="equ" val="65"/>
              </dgm:constrLst>
            </dgm:if>
            <dgm:if name="Name19" axis="ch" ptType="node" func="cnt" op="equ" val="6">
              <dgm:constrLst>
                <dgm:constr type="h" for="ch" forName="cycle" refType="h"/>
                <dgm:constr type="w" for="ch" forName="cycle" refType="h" refFor="ch" refForName="cycle" fact="0.26"/>
                <dgm:constr type="r" for="ch" forName="cycle" refType="w"/>
                <dgm:constr type="ctrY" for="ch" forName="cycle" refType="h" fact="0.5"/>
                <dgm:constr type="diam" for="ch" forName="cycle" refType="h" fact="1.344"/>
                <dgm:constr type="h" for="ch" forName="accent_1" refType="h" fact="0.1316"/>
                <dgm:constr type="w" for="ch" forName="accent_1" refType="h" refFor="ch" refForName="accent_1" op="equ"/>
                <dgm:constr type="ctrY" for="ch" forName="accent_1" refType="h" fact="0.1053"/>
                <dgm:constr type="ctrX" for="ch" forName="accent_1" refType="w"/>
                <dgm:constr type="ctrXOff" for="ch" forName="accent_1" refType="h" fact="-0.0943"/>
                <dgm:constr type="r" for="ch" forName="text_1" refType="ctrX" refFor="ch" refForName="accent_1"/>
                <dgm:constr type="rOff" for="ch" forName="text_1" refType="ctrXOff" refFor="ch" refForName="accent_1"/>
                <dgm:constr type="l" for="ch" forName="text_1"/>
                <dgm:constr type="w" for="ch" forName="text_1" refType="h" refFor="ch" refForName="text_1" op="gte"/>
                <dgm:constr type="h" for="ch" forName="text_1" refType="h" refFor="ch" refForName="accent_1" fact="0.8"/>
                <dgm:constr type="ctrY" for="ch" forName="text_1" refType="ctrY" refFor="ch" refForName="accent_1"/>
                <dgm:constr type="rMarg" for="ch" forName="text_1" refType="w" refFor="ch" refForName="accent_1" fact="1.8"/>
                <dgm:constr type="h" for="ch" forName="accent_2" refType="h" fact="0.1316"/>
                <dgm:constr type="w" for="ch" forName="accent_2" refType="h" refFor="ch" refForName="accent_2" op="equ"/>
                <dgm:constr type="ctrY" for="ch" forName="accent_2" refType="h" fact="0.2632"/>
                <dgm:constr type="ctrX" for="ch" forName="accent_2" refType="w"/>
                <dgm:constr type="ctrXOff" for="ch" forName="accent_2" refType="h" fact="-0.1809"/>
                <dgm:constr type="r" for="ch" forName="text_2" refType="ctrX" refFor="ch" refForName="accent_2"/>
                <dgm:constr type="rOff" for="ch" forName="text_2" refType="ctrXOff" refFor="ch" refForName="accent_2"/>
                <dgm:constr type="l" for="ch" forName="text_2"/>
                <dgm:constr type="w" for="ch" forName="text_2" refType="h" refFor="ch" refForName="text_2" op="gte"/>
                <dgm:constr type="h" for="ch" forName="text_2" refType="h" refFor="ch" refForName="accent_2" fact="0.8"/>
                <dgm:constr type="ctrY" for="ch" forName="text_2" refType="ctrY" refFor="ch" refForName="accent_2"/>
                <dgm:constr type="rMarg" for="ch" forName="text_2" refType="w" refFor="ch" refForName="accent_2" fact="1.8"/>
                <dgm:constr type="h" for="ch" forName="accent_3" refType="h" fact="0.1316"/>
                <dgm:constr type="w" for="ch" forName="accent_3" refType="h" refFor="ch" refForName="accent_3" op="equ"/>
                <dgm:constr type="ctrY" for="ch" forName="accent_3" refType="h" fact="0.4211"/>
                <dgm:constr type="ctrX" for="ch" forName="accent_3" refType="w"/>
                <dgm:constr type="ctrXOff" for="ch" forName="accent_3" refType="h" fact="-0.2205"/>
                <dgm:constr type="r" for="ch" forName="text_3" refType="ctrX" refFor="ch" refForName="accent_3"/>
                <dgm:constr type="rOff" for="ch" forName="text_3" refType="ctrXOff" refFor="ch" refForName="accent_3"/>
                <dgm:constr type="l" for="ch" forName="text_3"/>
                <dgm:constr type="w" for="ch" forName="text_3" refType="h" refFor="ch" refForName="text_3" op="gte"/>
                <dgm:constr type="h" for="ch" forName="text_3" refType="h" refFor="ch" refForName="accent_3" fact="0.8"/>
                <dgm:constr type="ctrY" for="ch" forName="text_3" refType="ctrY" refFor="ch" refForName="accent_3"/>
                <dgm:constr type="rMarg" for="ch" forName="text_3" refType="w" refFor="ch" refForName="accent_3" fact="1.8"/>
                <dgm:constr type="h" for="ch" forName="accent_4" refType="h" fact="0.1316"/>
                <dgm:constr type="w" for="ch" forName="accent_4" refType="h" refFor="ch" refForName="accent_4" op="equ"/>
                <dgm:constr type="ctrY" for="ch" forName="accent_4" refType="h" fact="0.5789"/>
                <dgm:constr type="ctrX" for="ch" forName="accent_4" refType="w"/>
                <dgm:constr type="ctrXOff" for="ch" forName="accent_4" refType="h" fact="-0.2205"/>
                <dgm:constr type="r" for="ch" forName="text_4" refType="ctrX" refFor="ch" refForName="accent_4"/>
                <dgm:constr type="rOff" for="ch" forName="text_4" refType="ctrXOff" refFor="ch" refForName="accent_4"/>
                <dgm:constr type="l" for="ch" forName="text_4"/>
                <dgm:constr type="w" for="ch" forName="text_4" refType="h" refFor="ch" refForName="text_4" op="gte"/>
                <dgm:constr type="h" for="ch" forName="text_4" refType="h" refFor="ch" refForName="accent_4" fact="0.8"/>
                <dgm:constr type="ctrY" for="ch" forName="text_4" refType="ctrY" refFor="ch" refForName="accent_4"/>
                <dgm:constr type="rMarg" for="ch" forName="text_4" refType="w" refFor="ch" refForName="accent_4" fact="1.8"/>
                <dgm:constr type="h" for="ch" forName="accent_5" refType="h" fact="0.1316"/>
                <dgm:constr type="w" for="ch" forName="accent_5" refType="h" refFor="ch" refForName="accent_5" op="equ"/>
                <dgm:constr type="ctrY" for="ch" forName="accent_5" refType="h" fact="0.7368"/>
                <dgm:constr type="ctrX" for="ch" forName="accent_5" refType="w"/>
                <dgm:constr type="ctrXOff" for="ch" forName="accent_5" refType="h" fact="-0.1809"/>
                <dgm:constr type="r" for="ch" forName="text_5" refType="ctrX" refFor="ch" refForName="accent_5"/>
                <dgm:constr type="rOff" for="ch" forName="text_5" refType="ctrXOff" refFor="ch" refForName="accent_5"/>
                <dgm:constr type="l" for="ch" forName="text_5"/>
                <dgm:constr type="w" for="ch" forName="text_5" refType="h" refFor="ch" refForName="text_5" op="gte"/>
                <dgm:constr type="h" for="ch" forName="text_5" refType="h" refFor="ch" refForName="accent_5" fact="0.8"/>
                <dgm:constr type="ctrY" for="ch" forName="text_5" refType="ctrY" refFor="ch" refForName="accent_5"/>
                <dgm:constr type="rMarg" for="ch" forName="text_5" refType="w" refFor="ch" refForName="accent_5" fact="1.8"/>
                <dgm:constr type="h" for="ch" forName="accent_6" refType="h" fact="0.1316"/>
                <dgm:constr type="w" for="ch" forName="accent_6" refType="h" refFor="ch" refForName="accent_6" op="equ"/>
                <dgm:constr type="ctrY" for="ch" forName="accent_6" refType="h" fact="0.8947"/>
                <dgm:constr type="ctrX" for="ch" forName="accent_6" refType="w"/>
                <dgm:constr type="ctrXOff" for="ch" forName="accent_6" refType="h" fact="-0.0943"/>
                <dgm:constr type="r" for="ch" forName="text_6" refType="ctrX" refFor="ch" refForName="accent_6"/>
                <dgm:constr type="rOff" for="ch" forName="text_6" refType="ctrXOff" refFor="ch" refForName="accent_6"/>
                <dgm:constr type="l" for="ch" forName="text_6"/>
                <dgm:constr type="w" for="ch" forName="text_6" refType="h" refFor="ch" refForName="text_6" op="gte"/>
                <dgm:constr type="h" for="ch" forName="text_6" refType="h" refFor="ch" refForName="accent_6" fact="0.8"/>
                <dgm:constr type="ctrY" for="ch" forName="text_6" refType="ctrY" refFor="ch" refForName="accent_6"/>
                <dgm:constr type="rMarg" for="ch" forName="text_6" refType="w" refFor="ch" refForName="accent_6" fact="1.8"/>
                <dgm:constr type="primFontSz" for="ch" ptType="node" op="equ" val="65"/>
              </dgm:constrLst>
            </dgm:if>
            <dgm:else name="Name20">
              <dgm:constrLst>
                <dgm:constr type="h" for="ch" forName="cycle" refType="h"/>
                <dgm:constr type="w" for="ch" forName="cycle" refType="h" refFor="ch" refForName="cycle" fact="0.26"/>
                <dgm:constr type="r" for="ch" forName="cycle" refType="w"/>
                <dgm:constr type="ctrY" for="ch" forName="cycle" refType="h" fact="0.5"/>
                <dgm:constr type="diam" for="ch" forName="cycle" refType="h" fact="1.344"/>
                <dgm:constr type="h" for="ch" forName="accent_1" refType="h" fact="0.1136"/>
                <dgm:constr type="w" for="ch" forName="accent_1" refType="h" refFor="ch" refForName="accent_1" op="equ"/>
                <dgm:constr type="ctrY" for="ch" forName="accent_1" refType="h" fact="0.0909"/>
                <dgm:constr type="ctrX" for="ch" forName="accent_1" refType="w"/>
                <dgm:constr type="ctrXOff" for="ch" forName="accent_1" refType="h" fact="-0.0835"/>
                <dgm:constr type="r" for="ch" forName="text_1" refType="ctrX" refFor="ch" refForName="accent_1"/>
                <dgm:constr type="rOff" for="ch" forName="text_1" refType="ctrXOff" refFor="ch" refForName="accent_1"/>
                <dgm:constr type="l" for="ch" forName="text_1"/>
                <dgm:constr type="w" for="ch" forName="text_1" refType="h" refFor="ch" refForName="text_1" op="gte"/>
                <dgm:constr type="h" for="ch" forName="text_1" refType="h" refFor="ch" refForName="accent_1" fact="0.8"/>
                <dgm:constr type="ctrY" for="ch" forName="text_1" refType="ctrY" refFor="ch" refForName="accent_1"/>
                <dgm:constr type="rMarg" for="ch" forName="text_1" refType="w" refFor="ch" refForName="accent_1" fact="1.8"/>
                <dgm:constr type="h" for="ch" forName="accent_2" refType="h" fact="0.1136"/>
                <dgm:constr type="w" for="ch" forName="accent_2" refType="h" refFor="ch" refForName="accent_2" op="equ"/>
                <dgm:constr type="ctrY" for="ch" forName="accent_2" refType="h" fact="0.2273"/>
                <dgm:constr type="ctrX" for="ch" forName="accent_2" refType="w"/>
                <dgm:constr type="ctrXOff" for="ch" forName="accent_2" refType="h" fact="-0.1658"/>
                <dgm:constr type="r" for="ch" forName="text_2" refType="ctrX" refFor="ch" refForName="accent_2"/>
                <dgm:constr type="rOff" for="ch" forName="text_2" refType="ctrXOff" refFor="ch" refForName="accent_2"/>
                <dgm:constr type="l" for="ch" forName="text_2"/>
                <dgm:constr type="w" for="ch" forName="text_2" refType="h" refFor="ch" refForName="text_2" op="gte"/>
                <dgm:constr type="h" for="ch" forName="text_2" refType="h" refFor="ch" refForName="accent_2" fact="0.8"/>
                <dgm:constr type="ctrY" for="ch" forName="text_2" refType="ctrY" refFor="ch" refForName="accent_2"/>
                <dgm:constr type="rMarg" for="ch" forName="text_2" refType="w" refFor="ch" refForName="accent_2" fact="1.8"/>
                <dgm:constr type="h" for="ch" forName="accent_3" refType="h" fact="0.1136"/>
                <dgm:constr type="w" for="ch" forName="accent_3" refType="h" refFor="ch" refForName="accent_3" op="equ"/>
                <dgm:constr type="ctrY" for="ch" forName="accent_3" refType="h" fact="0.3636"/>
                <dgm:constr type="ctrX" for="ch" forName="accent_3" refType="w"/>
                <dgm:constr type="ctrXOff" for="ch" forName="accent_3" refType="h" fact="-0.2109"/>
                <dgm:constr type="r" for="ch" forName="text_3" refType="ctrX" refFor="ch" refForName="accent_3"/>
                <dgm:constr type="rOff" for="ch" forName="text_3" refType="ctrXOff" refFor="ch" refForName="accent_3"/>
                <dgm:constr type="l" for="ch" forName="text_3"/>
                <dgm:constr type="w" for="ch" forName="text_3" refType="h" refFor="ch" refForName="text_3" op="gte"/>
                <dgm:constr type="h" for="ch" forName="text_3" refType="h" refFor="ch" refForName="accent_3" fact="0.8"/>
                <dgm:constr type="ctrY" for="ch" forName="text_3" refType="ctrY" refFor="ch" refForName="accent_3"/>
                <dgm:constr type="rMarg" for="ch" forName="text_3" refType="w" refFor="ch" refForName="accent_3" fact="1.8"/>
                <dgm:constr type="h" for="ch" forName="accent_4" refType="h" fact="0.1136"/>
                <dgm:constr type="w" for="ch" forName="accent_4" refType="h" refFor="ch" refForName="accent_4" op="equ"/>
                <dgm:constr type="ctrY" for="ch" forName="accent_4" refType="h" fact="0.5"/>
                <dgm:constr type="ctrX" for="ch" forName="accent_4" refType="w"/>
                <dgm:constr type="ctrXOff" for="ch" forName="accent_4" refType="h" fact="-0.2253"/>
                <dgm:constr type="r" for="ch" forName="text_4" refType="ctrX" refFor="ch" refForName="accent_4"/>
                <dgm:constr type="rOff" for="ch" forName="text_4" refType="ctrXOff" refFor="ch" refForName="accent_4"/>
                <dgm:constr type="l" for="ch" forName="text_4"/>
                <dgm:constr type="w" for="ch" forName="text_4" refType="h" refFor="ch" refForName="text_4" op="gte"/>
                <dgm:constr type="h" for="ch" forName="text_4" refType="h" refFor="ch" refForName="accent_4" fact="0.8"/>
                <dgm:constr type="ctrY" for="ch" forName="text_4" refType="ctrY" refFor="ch" refForName="accent_4"/>
                <dgm:constr type="rMarg" for="ch" forName="text_4" refType="w" refFor="ch" refForName="accent_4" fact="1.8"/>
                <dgm:constr type="h" for="ch" forName="accent_5" refType="h" fact="0.1136"/>
                <dgm:constr type="w" for="ch" forName="accent_5" refType="h" refFor="ch" refForName="accent_5" op="equ"/>
                <dgm:constr type="ctrY" for="ch" forName="accent_5" refType="h" fact="0.6364"/>
                <dgm:constr type="ctrX" for="ch" forName="accent_5" refType="w"/>
                <dgm:constr type="ctrXOff" for="ch" forName="accent_5" refType="h" fact="-0.2109"/>
                <dgm:constr type="r" for="ch" forName="text_5" refType="ctrX" refFor="ch" refForName="accent_5"/>
                <dgm:constr type="rOff" for="ch" forName="text_5" refType="ctrXOff" refFor="ch" refForName="accent_5"/>
                <dgm:constr type="l" for="ch" forName="text_5"/>
                <dgm:constr type="w" for="ch" forName="text_5" refType="h" refFor="ch" refForName="text_5" op="gte"/>
                <dgm:constr type="h" for="ch" forName="text_5" refType="h" refFor="ch" refForName="accent_5" fact="0.8"/>
                <dgm:constr type="ctrY" for="ch" forName="text_5" refType="ctrY" refFor="ch" refForName="accent_5"/>
                <dgm:constr type="rMarg" for="ch" forName="text_5" refType="w" refFor="ch" refForName="accent_5" fact="1.8"/>
                <dgm:constr type="h" for="ch" forName="accent_6" refType="h" fact="0.1136"/>
                <dgm:constr type="w" for="ch" forName="accent_6" refType="h" refFor="ch" refForName="accent_6" op="equ"/>
                <dgm:constr type="ctrY" for="ch" forName="accent_6" refType="h" fact="0.7727"/>
                <dgm:constr type="ctrX" for="ch" forName="accent_6" refType="w"/>
                <dgm:constr type="ctrXOff" for="ch" forName="accent_6" refType="h" fact="-0.1658"/>
                <dgm:constr type="r" for="ch" forName="text_6" refType="ctrX" refFor="ch" refForName="accent_6"/>
                <dgm:constr type="rOff" for="ch" forName="text_6" refType="ctrXOff" refFor="ch" refForName="accent_6"/>
                <dgm:constr type="l" for="ch" forName="text_6"/>
                <dgm:constr type="w" for="ch" forName="text_6" refType="h" refFor="ch" refForName="text_6" op="gte"/>
                <dgm:constr type="h" for="ch" forName="text_6" refType="h" refFor="ch" refForName="accent_6" fact="0.8"/>
                <dgm:constr type="ctrY" for="ch" forName="text_6" refType="ctrY" refFor="ch" refForName="accent_6"/>
                <dgm:constr type="rMarg" for="ch" forName="text_6" refType="w" refFor="ch" refForName="accent_6" fact="1.8"/>
                <dgm:constr type="h" for="ch" forName="accent_7" refType="h" fact="0.1136"/>
                <dgm:constr type="w" for="ch" forName="accent_7" refType="h" refFor="ch" refForName="accent_7" op="equ"/>
                <dgm:constr type="ctrY" for="ch" forName="accent_7" refType="h" fact="0.9091"/>
                <dgm:constr type="ctrX" for="ch" forName="accent_7" refType="w"/>
                <dgm:constr type="ctrXOff" for="ch" forName="accent_7" refType="h" fact="-0.0835"/>
                <dgm:constr type="r" for="ch" forName="text_7" refType="ctrX" refFor="ch" refForName="accent_7"/>
                <dgm:constr type="rOff" for="ch" forName="text_7" refType="ctrXOff" refFor="ch" refForName="accent_7"/>
                <dgm:constr type="l" for="ch" forName="text_7"/>
                <dgm:constr type="w" for="ch" forName="text_7" refType="h" refFor="ch" refForName="text_7" op="gte"/>
                <dgm:constr type="h" for="ch" forName="text_7" refType="h" refFor="ch" refForName="accent_7" fact="0.8"/>
                <dgm:constr type="ctrY" for="ch" forName="text_7" refType="ctrY" refFor="ch" refForName="accent_7"/>
                <dgm:constr type="rMarg" for="ch" forName="text_7" refType="w" refFor="ch" refForName="accent_7" fact="1.8"/>
                <dgm:constr type="primFontSz" for="ch" ptType="node" op="equ" val="65"/>
              </dgm:constrLst>
            </dgm:else>
          </dgm:choose>
        </dgm:else>
      </dgm:choose>
      <dgm:layoutNode name="cycle">
        <dgm:choose name="Name21">
          <dgm:if name="Name22" func="var" arg="dir" op="equ" val="norm">
            <dgm:alg type="cycle">
              <dgm:param type="stAng" val="45"/>
              <dgm:param type="spanAng" val="90"/>
            </dgm:alg>
          </dgm:if>
          <dgm:else name="Name23">
            <dgm:alg type="cycle">
              <dgm:param type="stAng" val="225"/>
              <dgm:param type="spanAng" val="90"/>
            </dgm:alg>
          </dgm:else>
        </dgm:choose>
        <dgm:shape xmlns:r="http://schemas.openxmlformats.org/officeDocument/2006/relationships" r:blip="">
          <dgm:adjLst/>
        </dgm:shape>
        <dgm:presOf/>
        <dgm:constrLst>
          <dgm:constr type="w" for="ch" val="1"/>
          <dgm:constr type="h" for="ch" val="1"/>
          <dgm:constr type="diam" for="ch" forName="conn" refType="diam"/>
        </dgm:constrLst>
        <dgm:layoutNode name="srcNode">
          <dgm:alg type="sp"/>
          <dgm:shape xmlns:r="http://schemas.openxmlformats.org/officeDocument/2006/relationships" type="rect" r:blip="" hideGeom="1">
            <dgm:adjLst/>
          </dgm:shape>
          <dgm:presOf/>
        </dgm:layoutNode>
        <dgm:layoutNode name="conn" styleLbl="parChTrans1D2">
          <dgm:alg type="conn">
            <dgm:param type="connRout" val="curve"/>
            <dgm:param type="srcNode" val="srcNode"/>
            <dgm:param type="dstNode" val="dstNode"/>
            <dgm:param type="begPts" val="ctr"/>
            <dgm:param type="endPts" val="ctr"/>
            <dgm:param type="endSty" val="noArr"/>
          </dgm:alg>
          <dgm:shape xmlns:r="http://schemas.openxmlformats.org/officeDocument/2006/relationships" type="conn" r:blip="">
            <dgm:adjLst/>
          </dgm:shape>
          <dgm:presOf axis="desOrSelf" ptType="sibTrans" hideLastTrans="0" st="0" cnt="1"/>
          <dgm:constrLst>
            <dgm:constr type="begPad"/>
            <dgm:constr type="endPad"/>
          </dgm:constrLst>
        </dgm:layoutNode>
        <dgm:layoutNode name="extraNode">
          <dgm:alg type="sp"/>
          <dgm:shape xmlns:r="http://schemas.openxmlformats.org/officeDocument/2006/relationships" type="rect" r:blip="" hideGeom="1">
            <dgm:adjLst/>
          </dgm:shape>
          <dgm:presOf/>
        </dgm:layoutNode>
        <dgm:layoutNode name="dstNode">
          <dgm:alg type="sp"/>
          <dgm:shape xmlns:r="http://schemas.openxmlformats.org/officeDocument/2006/relationships" type="rect" r:blip="" hideGeom="1">
            <dgm:adjLst/>
          </dgm:shape>
          <dgm:presOf/>
        </dgm:layoutNode>
      </dgm:layoutNode>
      <dgm:forEach name="wrapper" axis="self" ptType="parTrans">
        <dgm:forEach name="wrapper2" axis="self" ptType="sibTrans" st="2">
          <dgm:forEach name="accentRepeat" axis="self">
            <dgm:layoutNode name="accentRepeatNode" styleLbl="solidFgAcc1">
              <dgm:alg type="sp"/>
              <dgm:shape xmlns:r="http://schemas.openxmlformats.org/officeDocument/2006/relationships" type="ellipse" r:blip="">
                <dgm:adjLst/>
              </dgm:shape>
              <dgm:presOf/>
            </dgm:layoutNode>
          </dgm:forEach>
        </dgm:forEach>
      </dgm:forEach>
      <dgm:forEach name="Name24" axis="ch" ptType="node" cnt="1">
        <dgm:layoutNode name="text_1" styleLbl="node1">
          <dgm:varLst>
            <dgm:bulletEnabled val="1"/>
          </dgm:varLst>
          <dgm:choose name="Name25">
            <dgm:if name="Name26" func="var" arg="dir" op="equ" val="norm">
              <dgm:alg type="tx">
                <dgm:param type="parTxLTRAlign" val="l"/>
                <dgm:param type="shpTxLTRAlignCh" val="l"/>
                <dgm:param type="parTxRTLAlign" val="l"/>
                <dgm:param type="shpTxRTLAlignCh" val="l"/>
              </dgm:alg>
            </dgm:if>
            <dgm:else name="Name27">
              <dgm:alg type="tx">
                <dgm:param type="parTxLTRAlign" val="r"/>
                <dgm:param type="shpTxLTRAlignCh" val="r"/>
                <dgm:param type="parTxRTLAlign" val="r"/>
                <dgm:param type="shpTxRTLAlignCh" val="r"/>
              </dgm:alg>
            </dgm:else>
          </dgm:choose>
          <dgm:shape xmlns:r="http://schemas.openxmlformats.org/officeDocument/2006/relationships" type="rect" r:blip="">
            <dgm:adjLst/>
          </dgm:shape>
          <dgm:presOf axis="desOrSelf" ptType="node"/>
          <dgm:constrLst>
            <dgm:constr type="primFontSz" val="65"/>
            <dgm:constr type="lMarg" refType="primFontSz" fact="0.2"/>
            <dgm:constr type="rMarg" refType="primFontSz" fact="0.2"/>
            <dgm:constr type="tMarg" refType="primFontSz" fact="0.2"/>
            <dgm:constr type="bMarg" refType="primFontSz" fact="0.2"/>
          </dgm:constrLst>
          <dgm:ruleLst>
            <dgm:rule type="primFontSz" val="5" fact="NaN" max="NaN"/>
          </dgm:ruleLst>
        </dgm:layoutNode>
        <dgm:layoutNode name="accent_1">
          <dgm:alg type="sp"/>
          <dgm:shape xmlns:r="http://schemas.openxmlformats.org/officeDocument/2006/relationships" r:blip="">
            <dgm:adjLst/>
          </dgm:shape>
          <dgm:presOf/>
          <dgm:constrLst/>
          <dgm:forEach name="Name28" ref="accentRepeat"/>
        </dgm:layoutNode>
      </dgm:forEach>
      <dgm:forEach name="Name29" axis="ch" ptType="node" st="2" cnt="1">
        <dgm:layoutNode name="text_2" styleLbl="node1">
          <dgm:varLst>
            <dgm:bulletEnabled val="1"/>
          </dgm:varLst>
          <dgm:choose name="Name30">
            <dgm:if name="Name31" func="var" arg="dir" op="equ" val="norm">
              <dgm:alg type="tx">
                <dgm:param type="parTxLTRAlign" val="l"/>
                <dgm:param type="shpTxLTRAlignCh" val="l"/>
                <dgm:param type="parTxRTLAlign" val="l"/>
                <dgm:param type="shpTxRTLAlignCh" val="l"/>
              </dgm:alg>
            </dgm:if>
            <dgm:else name="Name32">
              <dgm:alg type="tx">
                <dgm:param type="parTxLTRAlign" val="r"/>
                <dgm:param type="shpTxLTRAlignCh" val="r"/>
                <dgm:param type="parTxRTLAlign" val="r"/>
                <dgm:param type="shpTxRTLAlignCh" val="r"/>
              </dgm:alg>
            </dgm:else>
          </dgm:choose>
          <dgm:shape xmlns:r="http://schemas.openxmlformats.org/officeDocument/2006/relationships" type="rect" r:blip="">
            <dgm:adjLst/>
          </dgm:shape>
          <dgm:presOf axis="desOrSelf" ptType="node"/>
          <dgm:constrLst>
            <dgm:constr type="primFontSz" val="65"/>
            <dgm:constr type="lMarg" refType="primFontSz" fact="0.2"/>
            <dgm:constr type="rMarg" refType="primFontSz" fact="0.2"/>
            <dgm:constr type="tMarg" refType="primFontSz" fact="0.2"/>
            <dgm:constr type="bMarg" refType="primFontSz" fact="0.2"/>
          </dgm:constrLst>
          <dgm:ruleLst>
            <dgm:rule type="primFontSz" val="5" fact="NaN" max="NaN"/>
          </dgm:ruleLst>
        </dgm:layoutNode>
        <dgm:layoutNode name="accent_2">
          <dgm:alg type="sp"/>
          <dgm:shape xmlns:r="http://schemas.openxmlformats.org/officeDocument/2006/relationships" r:blip="">
            <dgm:adjLst/>
          </dgm:shape>
          <dgm:presOf/>
          <dgm:constrLst/>
          <dgm:forEach name="Name33" ref="accentRepeat"/>
        </dgm:layoutNode>
      </dgm:forEach>
      <dgm:forEach name="Name34" axis="ch" ptType="node" st="3" cnt="1">
        <dgm:layoutNode name="text_3" styleLbl="node1">
          <dgm:varLst>
            <dgm:bulletEnabled val="1"/>
          </dgm:varLst>
          <dgm:choose name="Name35">
            <dgm:if name="Name36" func="var" arg="dir" op="equ" val="norm">
              <dgm:alg type="tx">
                <dgm:param type="parTxLTRAlign" val="l"/>
                <dgm:param type="shpTxLTRAlignCh" val="l"/>
                <dgm:param type="parTxRTLAlign" val="l"/>
                <dgm:param type="shpTxRTLAlignCh" val="l"/>
              </dgm:alg>
            </dgm:if>
            <dgm:else name="Name37">
              <dgm:alg type="tx">
                <dgm:param type="parTxLTRAlign" val="r"/>
                <dgm:param type="shpTxLTRAlignCh" val="r"/>
                <dgm:param type="parTxRTLAlign" val="r"/>
                <dgm:param type="shpTxRTLAlignCh" val="r"/>
              </dgm:alg>
            </dgm:else>
          </dgm:choose>
          <dgm:shape xmlns:r="http://schemas.openxmlformats.org/officeDocument/2006/relationships" type="rect" r:blip="">
            <dgm:adjLst/>
          </dgm:shape>
          <dgm:presOf axis="desOrSelf" ptType="node"/>
          <dgm:constrLst>
            <dgm:constr type="primFontSz" val="65"/>
            <dgm:constr type="lMarg" refType="primFontSz" fact="0.2"/>
            <dgm:constr type="rMarg" refType="primFontSz" fact="0.2"/>
            <dgm:constr type="tMarg" refType="primFontSz" fact="0.2"/>
            <dgm:constr type="bMarg" refType="primFontSz" fact="0.2"/>
          </dgm:constrLst>
          <dgm:ruleLst>
            <dgm:rule type="primFontSz" val="5" fact="NaN" max="NaN"/>
          </dgm:ruleLst>
        </dgm:layoutNode>
        <dgm:layoutNode name="accent_3">
          <dgm:alg type="sp"/>
          <dgm:shape xmlns:r="http://schemas.openxmlformats.org/officeDocument/2006/relationships" r:blip="">
            <dgm:adjLst/>
          </dgm:shape>
          <dgm:presOf/>
          <dgm:constrLst/>
          <dgm:forEach name="Name38" ref="accentRepeat"/>
        </dgm:layoutNode>
      </dgm:forEach>
      <dgm:forEach name="Name39" axis="ch" ptType="node" st="4" cnt="1">
        <dgm:layoutNode name="text_4" styleLbl="node1">
          <dgm:varLst>
            <dgm:bulletEnabled val="1"/>
          </dgm:varLst>
          <dgm:choose name="Name40">
            <dgm:if name="Name41" func="var" arg="dir" op="equ" val="norm">
              <dgm:alg type="tx">
                <dgm:param type="parTxLTRAlign" val="l"/>
                <dgm:param type="shpTxLTRAlignCh" val="l"/>
                <dgm:param type="parTxRTLAlign" val="l"/>
                <dgm:param type="shpTxRTLAlignCh" val="l"/>
              </dgm:alg>
            </dgm:if>
            <dgm:else name="Name42">
              <dgm:alg type="tx">
                <dgm:param type="parTxLTRAlign" val="r"/>
                <dgm:param type="shpTxLTRAlignCh" val="r"/>
                <dgm:param type="parTxRTLAlign" val="r"/>
                <dgm:param type="shpTxRTLAlignCh" val="r"/>
              </dgm:alg>
            </dgm:else>
          </dgm:choose>
          <dgm:shape xmlns:r="http://schemas.openxmlformats.org/officeDocument/2006/relationships" type="rect" r:blip="">
            <dgm:adjLst/>
          </dgm:shape>
          <dgm:presOf axis="desOrSelf" ptType="node"/>
          <dgm:constrLst>
            <dgm:constr type="primFontSz" val="65"/>
            <dgm:constr type="lMarg" refType="primFontSz" fact="0.2"/>
            <dgm:constr type="rMarg" refType="primFontSz" fact="0.2"/>
            <dgm:constr type="tMarg" refType="primFontSz" fact="0.2"/>
            <dgm:constr type="bMarg" refType="primFontSz" fact="0.2"/>
          </dgm:constrLst>
          <dgm:ruleLst>
            <dgm:rule type="primFontSz" val="5" fact="NaN" max="NaN"/>
          </dgm:ruleLst>
        </dgm:layoutNode>
        <dgm:layoutNode name="accent_4">
          <dgm:alg type="sp"/>
          <dgm:shape xmlns:r="http://schemas.openxmlformats.org/officeDocument/2006/relationships" r:blip="">
            <dgm:adjLst/>
          </dgm:shape>
          <dgm:presOf/>
          <dgm:constrLst/>
          <dgm:forEach name="Name43" ref="accentRepeat"/>
        </dgm:layoutNode>
      </dgm:forEach>
      <dgm:forEach name="Name44" axis="ch" ptType="node" st="5" cnt="1">
        <dgm:layoutNode name="text_5" styleLbl="node1">
          <dgm:varLst>
            <dgm:bulletEnabled val="1"/>
          </dgm:varLst>
          <dgm:choose name="Name45">
            <dgm:if name="Name46" func="var" arg="dir" op="equ" val="norm">
              <dgm:alg type="tx">
                <dgm:param type="parTxLTRAlign" val="l"/>
                <dgm:param type="shpTxLTRAlignCh" val="l"/>
                <dgm:param type="parTxRTLAlign" val="l"/>
                <dgm:param type="shpTxRTLAlignCh" val="l"/>
              </dgm:alg>
            </dgm:if>
            <dgm:else name="Name47">
              <dgm:alg type="tx">
                <dgm:param type="parTxLTRAlign" val="r"/>
                <dgm:param type="shpTxLTRAlignCh" val="r"/>
                <dgm:param type="parTxRTLAlign" val="r"/>
                <dgm:param type="shpTxRTLAlignCh" val="r"/>
              </dgm:alg>
            </dgm:else>
          </dgm:choose>
          <dgm:shape xmlns:r="http://schemas.openxmlformats.org/officeDocument/2006/relationships" type="rect" r:blip="">
            <dgm:adjLst/>
          </dgm:shape>
          <dgm:presOf axis="desOrSelf" ptType="node"/>
          <dgm:constrLst>
            <dgm:constr type="primFontSz" val="65"/>
            <dgm:constr type="lMarg" refType="primFontSz" fact="0.2"/>
            <dgm:constr type="rMarg" refType="primFontSz" fact="0.2"/>
            <dgm:constr type="tMarg" refType="primFontSz" fact="0.2"/>
            <dgm:constr type="bMarg" refType="primFontSz" fact="0.2"/>
          </dgm:constrLst>
          <dgm:ruleLst>
            <dgm:rule type="primFontSz" val="5" fact="NaN" max="NaN"/>
          </dgm:ruleLst>
        </dgm:layoutNode>
        <dgm:layoutNode name="accent_5">
          <dgm:alg type="sp"/>
          <dgm:shape xmlns:r="http://schemas.openxmlformats.org/officeDocument/2006/relationships" r:blip="">
            <dgm:adjLst/>
          </dgm:shape>
          <dgm:presOf/>
          <dgm:constrLst/>
          <dgm:forEach name="Name48" ref="accentRepeat"/>
        </dgm:layoutNode>
      </dgm:forEach>
      <dgm:forEach name="Name49" axis="ch" ptType="node" st="6" cnt="1">
        <dgm:layoutNode name="text_6" styleLbl="node1">
          <dgm:varLst>
            <dgm:bulletEnabled val="1"/>
          </dgm:varLst>
          <dgm:choose name="Name50">
            <dgm:if name="Name51" func="var" arg="dir" op="equ" val="norm">
              <dgm:alg type="tx">
                <dgm:param type="parTxLTRAlign" val="l"/>
                <dgm:param type="shpTxLTRAlignCh" val="l"/>
                <dgm:param type="parTxRTLAlign" val="l"/>
                <dgm:param type="shpTxRTLAlignCh" val="l"/>
              </dgm:alg>
            </dgm:if>
            <dgm:else name="Name52">
              <dgm:alg type="tx">
                <dgm:param type="parTxLTRAlign" val="r"/>
                <dgm:param type="shpTxLTRAlignCh" val="r"/>
                <dgm:param type="parTxRTLAlign" val="r"/>
                <dgm:param type="shpTxRTLAlignCh" val="r"/>
              </dgm:alg>
            </dgm:else>
          </dgm:choose>
          <dgm:shape xmlns:r="http://schemas.openxmlformats.org/officeDocument/2006/relationships" type="rect" r:blip="">
            <dgm:adjLst/>
          </dgm:shape>
          <dgm:presOf axis="desOrSelf" ptType="node"/>
          <dgm:constrLst>
            <dgm:constr type="primFontSz" val="65"/>
            <dgm:constr type="lMarg" refType="primFontSz" fact="0.2"/>
            <dgm:constr type="rMarg" refType="primFontSz" fact="0.2"/>
            <dgm:constr type="tMarg" refType="primFontSz" fact="0.2"/>
            <dgm:constr type="bMarg" refType="primFontSz" fact="0.2"/>
          </dgm:constrLst>
          <dgm:ruleLst>
            <dgm:rule type="primFontSz" val="5" fact="NaN" max="NaN"/>
          </dgm:ruleLst>
        </dgm:layoutNode>
        <dgm:layoutNode name="accent_6">
          <dgm:alg type="sp"/>
          <dgm:shape xmlns:r="http://schemas.openxmlformats.org/officeDocument/2006/relationships" r:blip="">
            <dgm:adjLst/>
          </dgm:shape>
          <dgm:presOf/>
          <dgm:constrLst/>
          <dgm:forEach name="Name53" ref="accentRepeat"/>
        </dgm:layoutNode>
      </dgm:forEach>
      <dgm:forEach name="Name54" axis="ch" ptType="node" st="7" cnt="1">
        <dgm:layoutNode name="text_7" styleLbl="node1">
          <dgm:varLst>
            <dgm:bulletEnabled val="1"/>
          </dgm:varLst>
          <dgm:choose name="Name55">
            <dgm:if name="Name56" func="var" arg="dir" op="equ" val="norm">
              <dgm:alg type="tx">
                <dgm:param type="parTxLTRAlign" val="l"/>
                <dgm:param type="shpTxLTRAlignCh" val="l"/>
                <dgm:param type="parTxRTLAlign" val="l"/>
                <dgm:param type="shpTxRTLAlignCh" val="l"/>
              </dgm:alg>
            </dgm:if>
            <dgm:else name="Name57">
              <dgm:alg type="tx">
                <dgm:param type="parTxLTRAlign" val="r"/>
                <dgm:param type="shpTxLTRAlignCh" val="r"/>
                <dgm:param type="parTxRTLAlign" val="r"/>
                <dgm:param type="shpTxRTLAlignCh" val="r"/>
              </dgm:alg>
            </dgm:else>
          </dgm:choose>
          <dgm:shape xmlns:r="http://schemas.openxmlformats.org/officeDocument/2006/relationships" type="rect" r:blip="">
            <dgm:adjLst/>
          </dgm:shape>
          <dgm:presOf axis="desOrSelf" ptType="node"/>
          <dgm:constrLst>
            <dgm:constr type="primFontSz" val="65"/>
            <dgm:constr type="lMarg" refType="primFontSz" fact="0.2"/>
            <dgm:constr type="rMarg" refType="primFontSz" fact="0.2"/>
            <dgm:constr type="tMarg" refType="primFontSz" fact="0.2"/>
            <dgm:constr type="bMarg" refType="primFontSz" fact="0.2"/>
          </dgm:constrLst>
          <dgm:ruleLst>
            <dgm:rule type="primFontSz" val="5" fact="NaN" max="NaN"/>
          </dgm:ruleLst>
        </dgm:layoutNode>
        <dgm:layoutNode name="accent_7">
          <dgm:alg type="sp"/>
          <dgm:shape xmlns:r="http://schemas.openxmlformats.org/officeDocument/2006/relationships" r:blip="">
            <dgm:adjLst/>
          </dgm:shape>
          <dgm:presOf/>
          <dgm:constrLst/>
          <dgm:forEach name="Name58" ref="accentRepeat"/>
        </dgm:layoutNode>
      </dgm:forEach>
    </dgm:layoutNode>
  </dgm:layoutNode>
</dgm:layoutDef>
</file>

<file path=word/diagrams/quickStyle1.xml><?xml version="1.0" encoding="utf-8"?>
<dgm:styleDef xmlns:dgm="http://schemas.openxmlformats.org/drawingml/2006/diagram" xmlns:a="http://schemas.openxmlformats.org/drawingml/2006/main" uniqueId="urn:microsoft.com/office/officeart/2005/8/quickstyle/simple4">
  <dgm:title val=""/>
  <dgm:desc val=""/>
  <dgm:catLst>
    <dgm:cat type="simple" pri="104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1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1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13</Pages>
  <Words>1448</Words>
  <Characters>8254</Characters>
  <Application>Microsoft Macintosh Word</Application>
  <DocSecurity>0</DocSecurity>
  <Lines>68</Lines>
  <Paragraphs>19</Paragraphs>
  <ScaleCrop>false</ScaleCrop>
  <Company>University of Connecticut</Company>
  <LinksUpToDate>false</LinksUpToDate>
  <CharactersWithSpaces>9683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George Sugai</dc:creator>
  <cp:keywords/>
  <dc:description/>
  <cp:lastModifiedBy>George Sugai</cp:lastModifiedBy>
  <cp:revision>2</cp:revision>
  <cp:lastPrinted>2011-03-23T17:08:00Z</cp:lastPrinted>
  <dcterms:created xsi:type="dcterms:W3CDTF">2011-06-30T23:13:00Z</dcterms:created>
  <dcterms:modified xsi:type="dcterms:W3CDTF">2011-06-30T23:13:00Z</dcterms:modified>
</cp:coreProperties>
</file>